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C1" w:rsidRPr="00475511" w:rsidRDefault="008F0FC1" w:rsidP="00CF19B5">
      <w:pPr>
        <w:pStyle w:val="Heading1"/>
        <w:jc w:val="center"/>
        <w:rPr>
          <w:b/>
          <w:color w:val="auto"/>
          <w:sz w:val="28"/>
          <w:szCs w:val="28"/>
          <w:lang w:val="ka-GE"/>
        </w:rPr>
      </w:pPr>
      <w:r w:rsidRPr="00475511">
        <w:rPr>
          <w:rFonts w:ascii="Sylfaen" w:hAnsi="Sylfaen" w:cs="Sylfaen"/>
          <w:b/>
          <w:color w:val="auto"/>
          <w:sz w:val="28"/>
          <w:szCs w:val="28"/>
        </w:rPr>
        <w:t>ინფორმაცია</w:t>
      </w:r>
      <w:r w:rsidRPr="00475511">
        <w:rPr>
          <w:b/>
          <w:color w:val="auto"/>
          <w:sz w:val="28"/>
          <w:szCs w:val="28"/>
        </w:rPr>
        <w:t xml:space="preserve"> 20</w:t>
      </w:r>
      <w:r w:rsidR="004E3264" w:rsidRPr="00475511">
        <w:rPr>
          <w:b/>
          <w:color w:val="auto"/>
          <w:sz w:val="28"/>
          <w:szCs w:val="28"/>
        </w:rPr>
        <w:t>2</w:t>
      </w:r>
      <w:r w:rsidR="00923E38">
        <w:rPr>
          <w:b/>
          <w:color w:val="auto"/>
          <w:sz w:val="28"/>
          <w:szCs w:val="28"/>
        </w:rPr>
        <w:t>1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წლის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ცენტრალური</w:t>
      </w:r>
      <w:r w:rsidRPr="00475511">
        <w:rPr>
          <w:b/>
          <w:color w:val="auto"/>
          <w:sz w:val="28"/>
          <w:szCs w:val="28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</w:rPr>
        <w:t>ბიუჯეტი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ს</w:t>
      </w:r>
      <w:r w:rsidRPr="00475511">
        <w:rPr>
          <w:b/>
          <w:color w:val="auto"/>
          <w:sz w:val="28"/>
          <w:szCs w:val="28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8"/>
          <w:szCs w:val="28"/>
          <w:lang w:val="ka-GE"/>
        </w:rPr>
        <w:t>შესახებ</w:t>
      </w:r>
    </w:p>
    <w:p w:rsidR="008F0FC1" w:rsidRDefault="008F0FC1" w:rsidP="008F0FC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8F0FC1" w:rsidRPr="00475511" w:rsidRDefault="008F0FC1" w:rsidP="00CF19B5">
      <w:pPr>
        <w:pStyle w:val="Heading2"/>
        <w:rPr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ცენტრალური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ბიუჯეტის</w:t>
      </w:r>
      <w:r w:rsidRPr="00475511">
        <w:rPr>
          <w:b/>
          <w:color w:val="auto"/>
          <w:sz w:val="24"/>
          <w:szCs w:val="24"/>
          <w:lang w:val="ka-GE"/>
        </w:rPr>
        <w:t xml:space="preserve"> </w:t>
      </w: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t>ბალანსი</w:t>
      </w:r>
    </w:p>
    <w:p w:rsidR="00140A82" w:rsidRPr="00426826" w:rsidRDefault="00140A82" w:rsidP="00D614A7">
      <w:pPr>
        <w:spacing w:after="0"/>
        <w:ind w:left="792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82"/>
        <w:gridCol w:w="1835"/>
        <w:gridCol w:w="1798"/>
        <w:gridCol w:w="1740"/>
      </w:tblGrid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მ.შ.</w:t>
            </w: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  <w:bookmarkStart w:id="0" w:name="_GoBack"/>
        <w:bookmarkEnd w:id="0"/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12 174 138.6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11 284 915.0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1 052 990.6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გადასახადები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10 450 000.0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10 450 000.0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167 775.8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284 915.0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46 627.8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შემოსავლები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1 556 362.8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1 006 362.8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12 481 152.9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11 562 729.6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1 082 190.3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2 066 351.6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1 607 006.1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459 345.5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1 784 549.2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1 359 312.3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425 236.9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პროცენტი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886 035.0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883 045.0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2 990.0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სუბსიდიები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524 133.0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523 863.0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გრანტები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523 281.7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634 028.5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53 020.2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300" w:firstLine="54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კაპიტალური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428 145.0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435 520.0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4 817 238.9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4 804 754.3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12 484.6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ხარჯები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1 879 563.5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1 750 720.4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128 843.1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300" w:firstLine="540"/>
              <w:outlineLvl w:val="0"/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i/>
                <w:iCs/>
                <w:sz w:val="18"/>
                <w:szCs w:val="18"/>
              </w:rPr>
              <w:t>მ.შ. სხვადასხვა კაპიტალური ხარჯები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446 218.0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446 218.0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outlineLvl w:val="0"/>
              <w:rPr>
                <w:rFonts w:ascii="Sylfaen" w:eastAsia="Times New Roman" w:hAnsi="Sylfaen" w:cs="Calibri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საოპერაციო სალდო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-307 014.3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-277 814.6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-29 199.7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არაფინანსური აქტივების ცვლილება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2 499 932.3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2 365 763.2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134 169.1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ზრდა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2 653 782.3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2 515 763.2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138 019.1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კლება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153 850.0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მთლიანი სალდო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-2 806 946.6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-2 643 577.8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-163 368.8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ფინანსური აქტივების ცვლილება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-2 280 046.6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-2 115 977.8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-168 068.8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352 380.0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346 380.0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6 000.0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352 380.0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346 380.0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2 632 426.6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2 462 357.8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174 068.8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ვალუტა და დეპოზიტები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2 438 246.6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2 312 357.8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125 888.8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194 180.0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48 180.0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ვალდებულებების ცვლილება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526 900.0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527 600.0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-4 700.0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ზრდა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3 174 160.0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3 174 160.0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1 000 000.0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1 000 000.0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1 000 000.0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1 000 000.0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2 174 160.0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2 174 160.0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2 174 160.0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2 174 160.0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კლება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2 647 260.0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2 646 560.0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4 700.0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საშინაო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43 535.0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42 835.0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4 700.0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ფასიანი ქაღალდები, გარდა აქციებისა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3 535.0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2 835.0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საგარეო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2 603 725.0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2 603 725.0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სესხები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2 600 000.0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2 600 000.0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სხვა კრედიტორული დავალიანებები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3 725.0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40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ბალანსი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4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:rsidR="007F6903" w:rsidRPr="00426826" w:rsidRDefault="007F6903" w:rsidP="00D614A7">
      <w:pPr>
        <w:spacing w:after="0"/>
        <w:ind w:left="7200" w:right="-540" w:firstLine="720"/>
        <w:jc w:val="center"/>
        <w:rPr>
          <w:rFonts w:ascii="Sylfaen" w:hAnsi="Sylfaen" w:cs="Sylfaen"/>
          <w:b/>
          <w:i/>
          <w:sz w:val="16"/>
          <w:szCs w:val="16"/>
          <w:lang w:val="ka-GE"/>
        </w:rPr>
      </w:pPr>
      <w:r w:rsidRPr="00426826">
        <w:rPr>
          <w:rFonts w:ascii="Sylfaen" w:hAnsi="Sylfaen" w:cs="Sylfaen"/>
          <w:b/>
          <w:i/>
          <w:sz w:val="16"/>
          <w:szCs w:val="16"/>
          <w:lang w:val="ka-GE"/>
        </w:rPr>
        <w:lastRenderedPageBreak/>
        <w:t>ათას 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4923"/>
        <w:gridCol w:w="1866"/>
        <w:gridCol w:w="1826"/>
        <w:gridCol w:w="1740"/>
      </w:tblGrid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2021 წლის ცენტრალური ბიუჯეტი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მ.შ. სახელმწიფო ბიუჯეტი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მ.შ.</w:t>
            </w: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br/>
              <w:t>კანონმდებლობით ნებადართული შემოსავლები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15 696 328.6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14 759 075.0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1 105 020.6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შემოსავლები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12 174 138.6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11 284 915.0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1 052 990.6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კლება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153 850.0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3 850.0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კლება (ნაშთის გამოკლებით)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194 180.0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150 000.0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48 180.0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ზრდა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3 174 160.0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3 174 160.0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18 134 575.2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17 071 432.8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1 230 909.4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ხარჯები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12 481 152.9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11 562 729.6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1 082 190.3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2 653 782.3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2 515 763.2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138 019.1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ფინანსური აქტივების ზრდა (ნაშთის გამოკლებით)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352 380.0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346 380.0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6 000.0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2 647 260.0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2 646 560.0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4 700.0</w:t>
            </w:r>
          </w:p>
        </w:tc>
      </w:tr>
      <w:tr w:rsidR="009F62A3" w:rsidRPr="009F62A3" w:rsidTr="00B00773">
        <w:trPr>
          <w:trHeight w:val="288"/>
        </w:trPr>
        <w:tc>
          <w:tcPr>
            <w:tcW w:w="2381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90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-2 438 246.6</w:t>
            </w:r>
          </w:p>
        </w:tc>
        <w:tc>
          <w:tcPr>
            <w:tcW w:w="885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-2 312 357.8</w:t>
            </w:r>
          </w:p>
        </w:tc>
        <w:tc>
          <w:tcPr>
            <w:tcW w:w="829" w:type="pct"/>
            <w:shd w:val="clear" w:color="auto" w:fill="auto"/>
            <w:vAlign w:val="center"/>
            <w:hideMark/>
          </w:tcPr>
          <w:p w:rsidR="009F62A3" w:rsidRPr="009F62A3" w:rsidRDefault="009F62A3" w:rsidP="009F62A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</w:pPr>
            <w:r w:rsidRPr="009F62A3">
              <w:rPr>
                <w:rFonts w:ascii="Sylfaen" w:eastAsia="Times New Roman" w:hAnsi="Sylfaen" w:cs="Calibri"/>
                <w:bCs/>
                <w:color w:val="000000"/>
                <w:sz w:val="18"/>
                <w:szCs w:val="18"/>
              </w:rPr>
              <w:t>-125 888.8</w:t>
            </w:r>
          </w:p>
        </w:tc>
      </w:tr>
    </w:tbl>
    <w:p w:rsidR="008D0BF8" w:rsidRDefault="008D0BF8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Default="008F0FC1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84322" w:rsidRDefault="00E84322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B00773" w:rsidRDefault="00B00773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654166" w:rsidRPr="00654166" w:rsidRDefault="00654166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E61CCE" w:rsidRDefault="00E61CCE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992D14" w:rsidRDefault="00992D14" w:rsidP="008F0FC1">
      <w:pPr>
        <w:tabs>
          <w:tab w:val="left" w:pos="2730"/>
        </w:tabs>
        <w:spacing w:after="0"/>
        <w:ind w:right="-540"/>
        <w:rPr>
          <w:rFonts w:ascii="Sylfaen" w:hAnsi="Sylfaen" w:cs="Sylfaen"/>
          <w:i/>
          <w:sz w:val="16"/>
          <w:szCs w:val="16"/>
          <w:lang w:val="ka-GE"/>
        </w:rPr>
      </w:pPr>
    </w:p>
    <w:p w:rsidR="008D0BF8" w:rsidRDefault="008D0BF8" w:rsidP="004471DB">
      <w:pPr>
        <w:spacing w:after="0"/>
        <w:jc w:val="right"/>
        <w:rPr>
          <w:rFonts w:ascii="Sylfaen" w:hAnsi="Sylfaen" w:cs="Sylfaen"/>
          <w:i/>
          <w:sz w:val="16"/>
          <w:szCs w:val="16"/>
          <w:lang w:val="ka-GE"/>
        </w:rPr>
      </w:pPr>
    </w:p>
    <w:p w:rsidR="008F0FC1" w:rsidRPr="00475511" w:rsidRDefault="008F0FC1" w:rsidP="00CF19B5">
      <w:pPr>
        <w:pStyle w:val="Heading2"/>
        <w:rPr>
          <w:rFonts w:ascii="Sylfaen" w:hAnsi="Sylfaen" w:cs="Sylfaen"/>
          <w:b/>
          <w:color w:val="auto"/>
          <w:sz w:val="24"/>
          <w:szCs w:val="24"/>
          <w:lang w:val="ka-GE"/>
        </w:rPr>
      </w:pPr>
      <w:r w:rsidRPr="00475511">
        <w:rPr>
          <w:rFonts w:ascii="Sylfaen" w:hAnsi="Sylfaen" w:cs="Sylfaen"/>
          <w:b/>
          <w:color w:val="auto"/>
          <w:sz w:val="24"/>
          <w:szCs w:val="24"/>
          <w:lang w:val="ka-GE"/>
        </w:rPr>
        <w:lastRenderedPageBreak/>
        <w:t>ცენტრალური ბიუჯეტის გადასახდელები</w:t>
      </w:r>
    </w:p>
    <w:p w:rsidR="00C8767A" w:rsidRDefault="004471DB" w:rsidP="004471DB">
      <w:pPr>
        <w:spacing w:after="0"/>
        <w:jc w:val="center"/>
        <w:rPr>
          <w:rFonts w:ascii="Sylfaen" w:hAnsi="Sylfaen" w:cs="Sylfaen"/>
          <w:i/>
          <w:sz w:val="16"/>
          <w:szCs w:val="16"/>
          <w:lang w:val="ka-GE"/>
        </w:rPr>
      </w:pPr>
      <w:r>
        <w:rPr>
          <w:rFonts w:ascii="Sylfaen" w:hAnsi="Sylfaen" w:cs="Sylfae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C8767A" w:rsidRPr="00566F17">
        <w:rPr>
          <w:rFonts w:ascii="Sylfaen" w:hAnsi="Sylfaen" w:cs="Sylfaen"/>
          <w:i/>
          <w:sz w:val="16"/>
          <w:szCs w:val="16"/>
          <w:lang w:val="ka-GE"/>
        </w:rPr>
        <w:t>ათას ლარებში</w:t>
      </w:r>
    </w:p>
    <w:tbl>
      <w:tblPr>
        <w:tblW w:w="5035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28"/>
        <w:gridCol w:w="3019"/>
        <w:gridCol w:w="1309"/>
        <w:gridCol w:w="1152"/>
        <w:gridCol w:w="1813"/>
        <w:gridCol w:w="2506"/>
      </w:tblGrid>
      <w:tr w:rsidR="009375F4" w:rsidRPr="00923E38" w:rsidTr="00B00773">
        <w:trPr>
          <w:trHeight w:val="288"/>
          <w:tblHeader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bookmarkStart w:id="1" w:name="RANGE!B2:K3652"/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კოდი</w:t>
            </w:r>
            <w:bookmarkEnd w:id="1"/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დასახელება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2021 წლის ცენტრალური ბიუჯეტი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 სახელმწიფო ბიუჯეტი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მ.შ.კანონმდებლობით ნებადართული შემოსავლები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განმკარგავი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სულ ჯამი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CF23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</w:t>
            </w:r>
            <w:r w:rsidR="00CF233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F233D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17 071 432.8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1 230 909.4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CF23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12 4</w:t>
            </w:r>
            <w:r w:rsidR="00CF233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1 </w:t>
            </w:r>
            <w:r w:rsidR="00CF233D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</w:t>
            </w: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11 562 729.6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1 082 190.3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2 066 351.6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1 607 006.1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459 345.5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1 784 549.2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1 359 312.3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425 236.9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886 035.0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883 045.0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524 133.0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523 863.0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CF233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</w:t>
            </w:r>
            <w:r w:rsidR="00CF233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</w:t>
            </w: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 xml:space="preserve"> </w:t>
            </w:r>
            <w:r w:rsidR="00CF233D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</w:t>
            </w: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634 028.5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53 020.2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4 817 238.9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4 804 754.3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12 484.6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1 879 563.5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1 750 720.4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128 843.1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2 653 782.3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2 515 763.2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138 019.1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352 380.0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346 380.0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2 647 260.0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2 646 560.0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64 736.0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64 736.0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59 211.9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59 211.9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31 834.0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31 834.0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24 197.8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24 197.8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2 213.1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2 213.1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5 524.1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5 524.1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53 696.0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53 696.0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49 677.6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49 677.6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24 723.0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24 723.0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21 976.9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21 976.9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2 197.7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2 197.7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18 643.4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18 643.4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18 643.4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18 643.4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15 293.0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15 293.0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2 651.2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2 651.2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619.2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7 480.5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7 480.5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7 480.5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7 480.5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6 934.5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6 934.5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27 572.1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27 572.1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23 553.7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23 553.7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12 391.2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12 391.2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27 482.1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27 482.1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23 463.7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23 463.7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12 301.2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12 301.2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1 032.5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4 018.4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01 01 03 02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საკანონმდებლო საქმიანობის სასწავლო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საბიბლიოთეკო საქმიანობა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ილია ჭავჭავაძის სახელობის ეროვნული ბიბლიოთეკა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პარლამენტთან არსებული ჰერალდიკის სახელმწიფო საბჭო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157.2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სამართლის იურიდიული პირი - საქართველოს პარლამენტის 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984.3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პრეზიდენტის ადმინისტრაცია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ბიზნესომბუდსმენის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ადმინისტრაცია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16 811.0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16 760.0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13 623.0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16 521.0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16 521.0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აუდიტის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13 429.0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2 109.0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სექტორის აუდიტორთა სეტრიფიცირების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აუდიტის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70 255.8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70 255.8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69 241.8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69 241.8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27 527.6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27 527.6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14 029.8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14 029.8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27 024.6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27 024.6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გარემოს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13 844.3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13 844.3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12 830.3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12 830.3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9 291.3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9 291.3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3 229.6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3 229.6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242.9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1 270.7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565.7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14 308.8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14 308.8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14 308.8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14 308.8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14 308.8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14 308.8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პოლიტიკური პარტიების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9 539.2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9 539.2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9 539.2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9 539.2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9 539.2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9 539.2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პარტიებისა და არასამთავრობო სექტორის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4 769.6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4 769.6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4 769.6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4 769.6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4 769.6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40 832.0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40 832.0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40 832.0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40 832.0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17 558.3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17 558.3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10 234.5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10 234.5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386.4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12 652.8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12 652.8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 ჩატარების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30 470.1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30 470.1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30 470.1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30 470.1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17 351.1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17 351.1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9 446.6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9 446.6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369.4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არჩევნებისთვის მოხელეთა მომზადება-გადამზადება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1 012.1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1 012.1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საარჩევნო სისტემების განვითარების, რეფორმებისა და სწავლების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1 012.1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1 012.1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207.2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787.9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სუბიექტების სატელევიზიო რეკლამის განთავსების ხარჯი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2 111.7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2 111.7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2 111.7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2 111.7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2 111.7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06 04 04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საარჩევნო სუბიექტის წარმომადგენელთა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ცენტრალური საარჩევნო კომისია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7 238.1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7 238.1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საკონსტიტუციო სასამართლო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უზენაესი სასამართლო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68 797.0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68 622.0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50 561.0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50 561.0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15 833.0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66 947.0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66 802.0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 სასამართლოები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80 508.0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80 508.0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16 308.0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უმაღლესი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უმაღლესი საბჭო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137 500.0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უსაფრთხოების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119 540.0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119 540.0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უსაფრთხოების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ოპერატიულ-ტექნიკური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16 820.0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სსიპ - საპენსიო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საპენსიო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208 925.0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142 160.0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198 033.0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73 978.0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138 290.0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111 864.0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46 505.0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65 359.0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64 486.0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38 846.0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16 915.0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ფინანსების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18 715.0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15 605.0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სუვერენული რეიტინგი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23 01 03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სახაზინო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სამინიტროს სახაზინო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157 166.0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138 851.0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შემოსავლების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149 431.0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135 516.0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80 916.0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64 416.0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49 270.0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37 970.0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16 310.0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დანაშაულის პრევენცია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სამინისტროს საგამოძიებო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საფინანსო-ანალიტიკური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ფინანსთა სამინისტროს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ბუღალტრული აღრიცხვის, ანგარიშგებისა და აუდიტის ზედამხედველობის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418 644.0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90 939.0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314 753.0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277 487.0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66 061.0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37 573.0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22 648.0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48 356.0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29 935.0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18 421.0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83 420.0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83 420.0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13 932.0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143 205.0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132 595.0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26 866.0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24 878.0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ელექტრონული კომუნიკაციების, საინფორმაციო ტექნოლოგიებისა და საფოსტო კავშირის განვითარება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მარკეტინგული და იურიდიული კონსულტაციების ხარჯი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 ბაზრის ანალიზი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ტექნიკური და სამშენებლო სფეროს რეგულირება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ტექნიკური და სამშენებლო ზედამხედველობის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სტანდარტებისა და მეტროლოგიის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აკრედიტაციის ერთიანი ეროვნული ორგანო - აკრედიტაციის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ტურიზმის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12 680.0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1 376.0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ტურიზმის ეროვნული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 ტურიზმი და მარკეტინგული ღონისძიებები საერთაშორისო ბაზარზე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ტურიზმის ეროვნული ადმინისტრაცია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79 422.0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72 422.0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54 318.0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ქონების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24 817.0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15 939.0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საპრივატიზაციო ობიექტების აღრიცხვისა და შეფასების ხარჯი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საკუთრებაში არსებული უძრავი ქონების დაცვის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ინვესტორთა საბჭოს ხელშემწყობი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ა(ა)იპ - ინვესტორთა საბჭოს სამდივნო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მთის კურორტების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ქონების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71 990.0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მეწარმეობის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კორონავირუსის გავრცელებიდან გამომდინარე ეკონომიკის ხელშეწყობის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სამშენებლო სექტორის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302F22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24 07 03 02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მიკრო და მცირე მეწარმეობის ხელშეწყობა - მცირე 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აწარმოე საქართველოში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5 865.0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1 976.0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ინოვაციებისა და ტექნოლოგიების განვითარების ხელშეწყობა (ა(ა)იპ - ოუფენ ნეტი)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ოუფენ ნეტი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ნავთობისა და გაზის სახელმწიფო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ინოვაციების და ტექნოლოგიების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ვარდნილისა და ენგურის ჰიდროელექტროსადგურების რეაბილიტაციის პროექტი (EBRD, EIB, EU)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კვ ხაზის "ახალციხე-ბათუმი" მშენებლობა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ეგხ-ის "ქსანი-სტეფანწმინდა" მშენებლობა (EBRD, EU,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ელექტროგადამცემი ხაზი "ჯვარი ხორგა" (EBRD, EU,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"წყალტუბო-ახალციხე-თორთუმი"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ჩრდილოეთის რგოლი (EBRD), ნამახვანი - წყალტუბო - ლაჯანური (EBRD,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 კვ ეგხ ჯვარი-წყალტუბო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24 14 03 05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კახეთის ინფრასტრუქტურის გაძლიერება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24 14 03 06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ხელედულა-ლაჯანური-ონი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პროფესიული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სასწავლო უნივერსიტეტი - ბათუმის სახელმწიფო საზღვაო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ანაკლიის ღრმაწყლოვანი ნავსადგურის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ეკონომიკისა და მდგრადი განვითარების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ბაზარზე ზედამხედველობის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სასარგებლო წიაღის მართვა და კოორდინაცია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13 789.0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წიაღის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12 092.0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ავიაციის სფეროს რეგულირება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სამოქალაქო ავიაციის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4 839.0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საზღვაო ტრანსპორტის რეგულირება, მართვა და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8 817.0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საზღვაო ტრანსპორტის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სახმელეთო ტრანსპორტის რეგულირება, მართვა და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სახმელეთო ტრანსპორტის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24 27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შავ ზღვაში საქართველოს შიდა საზღვაო წყლებსა და  ტერიტორიულ ზღვაზე (წყლებზე) უსაფრთხო ნაოსნობის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ჰიდროგრაფიული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2 446 950.0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2 421 630.0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309 740.0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136 710.0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43 815.0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43 815.0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108 475.0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108 075.0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1 944 300.0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1 936 900.0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192 910.0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186 910.0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1 648 530.0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1 648 530.0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130 030.0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130 030.0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1 499 650.0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1 499 650.0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პროგრამების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788 300.0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პერიოდული შეკეთება და 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საავტომობილო გზების მიმდინარე შეკეთება და შენახვა ზამთრის პერიოდში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შესრულებული საგზაო სამუშაოების აუნაზღაურებელი ნაწილის გადახდა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სტიქიური მოვლენების სალიკვიდაციოდ და პრევენციის მიზნით ჩასატარებელი სამუშაოები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კრედიტებისა და გრანტების მომსახურების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სანაპირო ზონების ნაპირსამაგრი სამუშაოები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ბაღდათი-აბასთუმნის საავტომობილო გზის რეკონსტრუქცია-რეაბილიტაცია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სნო-ჯუთა-როშკა-შატილი-ომალო-ხადორის ხეობა-ბაწარა-ახმეტის მიმართულებით საავტომობილო გზის რეკონსტრუქცია-მშენებლობა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ზემო იმერეთი (საჩხერე) - რაჭის დამაკავშირებელი საავტომობილო გზის რეკონსტრუქცია-მშენებლობა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ანაკლიის პორტთან მისასვლელი საავტომობილო გზის და რკინიგზის 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მეორე პროექტი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და ადგილობრივი გზების მესამე პროექტი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გზების აქტივების მართვის პროექტი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 (ანგისა) - ახალციხის საავტომობილო გზის ხულო-ზარზმის მონაკვეთის რეაბილიტაცია-რეკონსტრუქცია (Kuwait Fund)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25 02 02 16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შიდასახელმწიფოებრივი მნიშვნელობის ძირულა-ხარაგაული-მოლითი-ფონა-ჩუმათელეთის საავტომობილო გზის ჩუმათელეთი-ხარაგაულის მონაკვეთის რეაბილიტაცია-რეკონსტრუქცია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25 02 02 17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დებედაზე ხიდის მშენებლობა (EBRD)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ჩქაროსნული ავტომაგისტრალების 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841 450.0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აღმოსავლეთ-დასავლეთის ჩქაროსნული ავტომაგისტრალის დერეფნის გაუმჯობესების პროექტი (ზემო ოსიაური-რიკოთი) (EIB, 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ქ. ბათუმის ახალი შემოვლითი გზა (ADB, AIIB)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შემოვლითი საავტომობილო გზის მეორე ზოლის 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სამტრედია-გრიგოლეთის საავტომობილო გზის კმ 0-კმ 50 მონაკვეთის მოდერნიზაცია-მშენებლობა (EIB, EU)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ჩუმათელეთი-ხევის მონაკვეთის რეკონსტრუქცია-მშენებლობა (EIB, 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ხევი უბისას მონაკვეთის რეკონსტრუქცია - მშენებლობა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უბისა შორაპნის მონაკვეთის რეკონსტრუქცია-მშენებლობა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თბილისი-სენაკი-ლესელიძის საავტომობილო გზის შორაპანი არგვეთას მონაკვეთის რეკონსტრუქცია-მშენებლობა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სენაკი-ფოთი-სარფის საავტომობილო გზის კმ48-კმ64 გრიგოლეთი-ჩოლოქის მონაკვეთის მშენებლობა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ქვეშეთი-კობის მონაკვეთზე საავტომობილო გზის და გვირაბის მშენებლობა (ADB, 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თბილისი-ბაკურციხე-ლაგოდეხის საავტომობილო გზის ბაკურციხე-წნორის მონაკვეთის მშენებლობა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მდინარე რიონზე ფოთის ხიდის მშენებლობა (ADB, 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თბილისი-წითელი ხიდის (აზერბაიჯანის რესპუბლიკის საზღვარი) საავტომობილო გზის კმ22-კმ57 რუსთავი-წითელი ხიდის მონაკვეთის მშენებლობა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ალგეთი-სადახლოს საავტომობილო გზის მშენებლობა-მოდერნიზაცია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თბილისი-ბაკურციხე-ლაგოდეხის საავტომობილო გზის კმ20-კმ50 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ლოჭინი-საგარეჯოს მონაკვეთის მშენებლობა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ევრაზიის სატრანსპორტო დერეფნის საინვესტიციო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25 02 03 17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მცხეთა-სტეფანწმინდა-ლარსის საავტომობილო გზის წიწამური-ჟინვალის მონაკვეთის მშენებლობა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საავტომობილო გზების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278 220.0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252 900.0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236 450.0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მუნიციპალური განვითარების ფონდის მიერ განსახორციელებელი პროექტები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ურბანული ტრანსპორტის განვითარების საინვესტიციო პროგრამა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III (მცხეთა-მთიანეთი და სამცხე-ჯავახეთი)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და მუნიციპალური ინფრასტრუქტურის განვითარების პროექტი II (WB, WB-TF)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ურბანული რეკონსტრუქციის და განვითარების პროექტი (EIB)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საჯარო შენობების ენერგოეფექტურობის გაუმჯობესება და განახლებადი-ალტერნატიული ენერგიის გამოყენება (E5P, NEFCO)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25 03 07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საცხოვრებლად ვარგისი ქალაქების საინვესტიციო პროგრამა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ურბანული ტრანსპორტის განვითარების პროგრამა (EBRD)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ბაკურიანის მუნიციპალური სერვისების გაუმჯობესების პროგრამა (EBRD)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ტურისტული ინფრასტრუქტურის მშენებლობა-რეაბილიტაცია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რეგიონალური განვითარების პროექტი II (იმერეთი)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ჭიათურის საბაგირო გზების რეკონსტრუქცია-რეაბილიტაციის პროექტი (Government of France)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სივრცითი დაგეგმარება და ურბანული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25 03 15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საქართველოს მუნიციპალური განვითარების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30 782.0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13 382.0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176 375.0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176 375.0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ურბანული მომსახურების გაუმჯობესების პროგრამა 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(წყალმომარაგებისა და წყალარინების სექტორი)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საქართველოს რეგიონული განვითარებისა და 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მდგრადი წყალმომარაგებისა და სანიტარული სექტორის განვითარების პროგრამა (ADB)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იმერეთის და ყაზბეგის მუნიციპალიტეტებში კომუნალური ინფრასტრუქტურის გაუმჯობესება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ქალაქ ხაშურის და მიმდებარე დასახლებების წყალმომარაგებისა და წყალარინების სისტემების გაუმჯობესება (AFD)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წყალარინების პროექტი (EIB, EPTATF)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25 04 06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რეგიონებში ინფრასტრუქტურული პროექტების მხარდაჭერის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მართვის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16 765.0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მყარი ნარჩენების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ქუთაისის მყარი ნარჩენების ინტეგრირებული მართვის პროექტი (EU,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ქვემო ქართლის ნარჩენების მართვის პროექტი (EBRD, SIDA)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მყარი ნარჩენების ინტეგრირებული მართვის პროგრამა II (კახეთი, სამეგრელო-ზემო სვანეთი)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3A275F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მუნიციპალური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405 233.7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163 268.7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344 651.7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204 740.0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148 946.7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130 005.8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79 984.0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50 021.8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188 939.7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119 051.0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69 888.7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438.2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9 128.2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20 435.0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17 143.0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60 582.0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20 860.0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ცენტრალური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არბიტრაჟებში, უცხო ქვეყნის სასამართლოებში და საერთაშორისო სასამართლოებში სახელმწიფო წარმომადგენლობა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161 020.0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131 020.0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124 020.0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124 020.0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64 605.0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პენიტენციური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8 780.2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2 880.2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არქივი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8 517.2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2 617.2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4 633.5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3 421.7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1 876.7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3 179.0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იუსტიციის სამინისტროს სისტემის თანამშრომელთა გადამზადება  და სასწავლო ცენტრის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იუსტიციის სასწავლო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მსჯავრდებულთა პროფესიული მომზადება და გადამზადება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მსჯავრდებულთა პროფესიული მომზადებისა და გადამზადების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ელექტრონული მმართველობის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7 709.9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5 209.9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ციფრული მმართველობის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6 059.9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3 559.9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2 416.9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1 416.9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1 284.0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5 152.0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2 149.8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981.8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26 07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38 833.0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22 348.0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იუსტიციის სახლი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26 463.0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22 348.0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13 278.0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67 519.6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52 519.6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59 112.6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46 112.6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18 677.4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18 677.4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32 175.2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19 475.2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6 407.0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ბაზრის განვითარება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რეესტრის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13 885.0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სერვისების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40 432.0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25 675.0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5 357.0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ნორმატიული აქტების სისტემატიზაცია და მთარგმნელობითი ცენტრის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საკანონმდებლო მაცნე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20 837.0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29 872.0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აღსრულების ეროვნული ბიურო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28 680.0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9 061.0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4 853 750.0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4 852 035.0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4 775 577.0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4 773 962.0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36 209.0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35 559.0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133 705.0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132 935.0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4 528 802.0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4 528 502.0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76 266.0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76 196.0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78 173.0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78 073.0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61 868.0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59 978.0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60 637.0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58 847.0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36 209.0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35 559.0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22 744.0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21 974.0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9 316.0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9 316.0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4 722.0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4 452.0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1 327.0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სამედიცინო-სოციალური ექსპერტიზა და კონტროლი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სამკურნალო საშუალებების ხარისხის სახელმწიფო კონტროლი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სამედიცინო და ფარმაცევტული საქმიანობის რეგულირების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და ჯანმრთელობის დაცვის პროგრამების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15 245.0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9 720.0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9 720.0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5 927.0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5 921.0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დასაქმების ხელშეწყობის სახელმწიფო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დაცვის პროგრამების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სოციალური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3 579 390.0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3 579 390.0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3 579 290.0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3 579 290.0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3 563 780.0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3 563 780.0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საპენსიო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807 570.0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807 570.0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804 570.0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რეაბილიტაცია და ბავშვზე ზრუნვა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ახალი კორონავირუსით გამოწვეული სოციალურ-ეკონომიკური 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ჯანმრთელობის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1 103 797.0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1 103 972.0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1 103 272.0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1 103 447.0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93 301.0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93 301.0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962 187.0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962 187.0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47 784.0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47 784.0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CE0E0F" w:rsidRPr="00CE0E0F" w:rsidRDefault="00CE0E0F" w:rsidP="00CE0E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E0E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</w:p>
          <w:p w:rsidR="00923E38" w:rsidRPr="00923E38" w:rsidRDefault="00CE0E0F" w:rsidP="00CE0E0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CE0E0F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ჯანმრთელობის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ჯანმრთელობის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96 237.0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96 237.0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96 107.0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96 107.0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44 159.0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44 159.0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იმუნიზაცია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27 958.0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27 958.0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ლ. საყვარელიძის სახელობის დაავადებათა კონტროლისა და საზოგადოებრივი 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27 848.0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27 848.0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ეპიდზედამხედველობა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სისხლი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ტუბერკულოზის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17 159.0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17 159.0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12 192.0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12 192.0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აივ ინფექციის/შიდსის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14 060.0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 w:type="page"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14 060.0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დედათა და ბავშვთა ჯანმრთელობა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C ჰეპატიტის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247 060.0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247 235.0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246 665.0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246 840.0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81 830.0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161 270.0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161 270.0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ფსიქიკური ჯანმრთელობა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დიაბეტის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14 796.0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14 796.0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27 03 03 03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ბავშვთა ონკოჰემატოლოგიური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დიალიზი და თირკმლის ტრანსპლანტაცია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40 364.0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40 364.0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119 435.0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საგანგებო სიტუაციების კოორდინაციისა და გადაუდებელი დახმარების ცენტრი;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118 865.0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რეფერალური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27 03 03 09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სოციალური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დიპლომისშემდგომი სამედიცინო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დასაქმების ხელშეწყობის სახელმწიფო სააგენტო;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71 835.0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71 835.0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21 788.0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21 788.0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ეკომიგრანტთა მიგრაციის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განსახლების ადგილებში დევნილთა შენახვა და მათი საცხოვრებელი პირობების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27 06 05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სსიპ - დევნილთა, ეკომიგრანტთა და საარსებო წყაროებით უზრუნველყოფის სააგენტო  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154 250.0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153 490.0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9 454.5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138 080.5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განხორციელება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153 375.0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152 645.0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9 325.5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9 295.0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137 359.5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136 795.0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პოლიტიკის დაგეგმვა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144 170.0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135 030.0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135 030.0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16 390.0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15 390.0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საქართველოს დიპლომატიური დაწესებულებები (წარმომადგენლობები)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128 780.0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128 780.0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საერთაშორისო ხელშეკრულებათა თარგმნის ბიურო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629.5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564.5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დიასპორული პოლიტიკა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საგარეო საქმეთა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საინფორმაციო ცენტრი ნატოსა და ევროკავშირის შესახებ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915 334.0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15 334.0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702 735.4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688 036.4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14 699.0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414 228.6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408 122.5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6 106.1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236 079.7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229 055.4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7 024.3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30 746.0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30 695.0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20 780.1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20 163.5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616.6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212 598.6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211 963.6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339 780.0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სამხედრო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52 599.0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52 292.0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52 133.0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51 846.0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44 970.0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დაწყებითი სამხედრო მომზადება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გენერალ გიორგი კვინიტაძის სახელობის კადეტთა სამხედრო ლიცეუმი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სამხედრო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15 257.0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14 852.0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14 785.0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თავდაცვის ინსტიტუციური აღმშენებლობის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სპეციალისტების მომზადება და შეფასება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სასწავლო კურსები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60 720.0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70 192.0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58 792.0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სამედიცინო სერვისების გაუმჯობესება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ჯანდაცვა და სამედიცინო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21 552.0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21 552.0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2 552.0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4 046.6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4 046.6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2 917.2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3 753.4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3 753.4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კიბერუსაფრთხოების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კიბერუსაფრთხოების ბიურო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1 426.5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1 426.5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1 121.4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297.1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373.5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კავშირგაბმულობა და საინფორმაციო ტექნოლოგიების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2 620.1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2 620.1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3 379.9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სამშვიდობო მისიები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33 530.0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32 705.8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29 693.8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8 137.2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8 031.1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22 921.5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20 623.2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2 298.3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1 338.1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732.5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4 351.2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3 836.2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სახელმწიფო სამხედრო სამეცნიერო-ტექნიკური ცენტრი დელტა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29 909.7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27 709.7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სამხედრო სამეცნიერო-ტექნიკური ცენტრი "დელტა"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26 148.5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24 148.5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3 688.1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21 193.6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19 443.6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966.8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716.8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3 761.2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3 561.2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2 127.6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1 627.6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გრიგოლ წულუკიძის სამთო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1 577.6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1 287.6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ილია ვეკუას ფიზიკა-ტექნიკის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922.7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622.7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რაფიელ დვალის მანქანათა მექანიკის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848.7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603.7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525.4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216.3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ინსტიტუტი ოპტიკა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1 159.1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358.3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274.8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29 07 07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მიკრო და ნანო ელექტრონიკის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187.8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27.8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7.2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თავდაცვის შესაძლებლობების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172 878.0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172 878.0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170 878.0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170 878.0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141 378.0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141 378.0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ლოჯისტიკური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164 118.1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164 118.1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162 118.1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162 118.1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132 618.1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132 618.1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საბრძოლო მზადყოფნის (GDRP) ლოჯისტიკური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8 759.9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8 759.9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8 759.9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8 759.9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თავდაცვის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790 000.0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225 290.0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914 119.9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737 046.0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201 583.9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103 430.0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206 467.9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173 449.0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33 018.9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24 546.0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12 883.0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65 953.0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28 247.0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37 706.0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76 660.1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52 954.0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23 706.1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594 899.0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594 899.0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547 950.0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387 309.0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387 309.0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133 953.0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133 953.0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6 544.0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20 069.0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46 949.0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46 949.0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საზღვრის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97 097.0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97 097.0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სახელმწიფო საქვეუწყებო დაწესებულება საქართველოს სასაზღვრო პოლიცია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94 451.0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141 976.0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144 688.0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დაცვის პოლიციის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135 717.0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11 598.0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138 479.0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89 683.0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9 683.0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19 384.0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18 479.0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6 875.0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6 575.0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4 234.9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3 361.9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45.1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42.1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75 441.0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75 301.0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72 432.0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72 295.0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11 957.0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სამოქალაქო უსაფრთხოების დონის ამაღლება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74 873.0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74 873.0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სიტუაციების მართვის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71 873.0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71 873.0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54 691.0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54 691.0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მატერიალური რეზერვების შექმნა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56 427.0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65 077.0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შსს მომსახურების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47 795.0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16 630.0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12 970.0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17 282.0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საგანგებო და გადაუდებელი დახმარების ეფექტური სისტემის ფუნქციონირება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13 556.0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 საზოგადოებრივი უსაფრთხოების მართვის ცენტრი "112"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13 437.0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460 043.0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415 805.0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47 538.0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439 141.0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396 001.0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60 285.0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45 940.0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82 914.0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61 787.0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21 127.0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112 947.0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105 685.0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20 902.0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19 804.0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10 880.0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35 693.0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34 631.0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29 428.0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სურსათის უვნებლობის, მცენარეთა დაცვისა და ეპიზოოტიური 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კეთილსაიმედოობის პროგრამის მართვა და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12 543.0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5 608.0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სურსათის უვნებლობის სახელმწიფო კონტროლი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ცხოველთა ჯანმრთელობის დაცვის სახელმწიფო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9 443.0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მცენარეთა დაცვა და ფიტოსანიტარიული კეთილსაიმედოობა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3 395.0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აზიური ფაროსანას წინააღმდეგ გასატარებელი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სურსათის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63 255.0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61 330.0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10 724.0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10 039.0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მევენახეობა-მეღვინეობის განვითარების პროგრამის მართვა და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ღვინის ლაბორატორიული კვლევა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ღვინოპროდუქციის პოპულარიზაციის ხელშეწყობის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მევენახეობის განვითარების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რთველის ხელშეწყობის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ვაზის წარმოშობის პოპულარიზაცია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ღვინის ადგილწარმოშობის დასახელების სისტემის განვითარებისა და ქართული ღვინის აღნიშვნების დაცვის ხელშეწყობის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ღვინის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დარგში სამეცნიერო-კვლევითი ღონისძიებების პროგრამის ადმინისტრირება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საქართველოში გავრცელებული შინაური ცხოველების, ფრინველების, თევზების და სამეურნეო-სასარგებლო მწერების ადგილობრივი ჯიშების და პოპულაციების აღდგენა-გაუმჯობესება და გენეტიკური ბანკის შექმნა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ერთწლოვანი და მრავალწლოვანი კულტურების გენოფონდის შენარჩუნება, მათი გაშენების, მოვლა-მოყვანის, ბიოაგროწარმოების ინოვაციური ტექნოლოგიების შემუშავება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პროდუქტთა შენახვა-გადამუშავების მეთოდების სამეცნიერო კვლევა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მიწის ფონდის შესწავლა ნიადაგის ნაყოფიერების აღდგენა-გაუმჯობესების მიზნით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სამეცნიერო-კვლევითი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ერთიანი აგროპროექტი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159 040.0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159 040.0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158 290.0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35 640.0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პროექტების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შეღავათიანი აგროკრედიტები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აგროდაზღვევა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დანერგე მომავალი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ჩაი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ფერმათა/ფერმერთა რეგისტრაციის 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აგროსექტორის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19 990.0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31 05 11 02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ა(ა)იპ - სოფლის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მოდერნიზაცია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გარემოს დაცვისა და სოფლის მეურნეობის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გარემოსდაცვითი ზედამხედველობის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16 710.0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რეგულირება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დაცვა და რესურსების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ეკოტურიზმის განვითარება და საზოგადოებასთან ეფექტური კომუნიკაცია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31 08 04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დაცული ტერიტორიების განვითარება (CNF)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დაცული ტერიტორიების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სატყეო სისტემის ჩამოყალიბება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28 622.0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23 977.0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4 086.0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12 491.0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სატყეო სააგენტოს რეგულირება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13 672.0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9 677.0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6 966.0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4 086.0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მოვლა-აღდგენის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ტყითსარგებლობის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31 09 04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ტყის აღრიცხვა-ინვენტარიზაციის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ეროვნული სატყეო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ფლორისა და ფაუნის იშვიათი სახეობების განახლება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ველური ბუნების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ხელმისაწვდომობის და განათლება მდგრადი განვითარებისთვის ხელშეწყობის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დაცვისა და სოფლის მეურნეობის მიმართულებით ინფორმაციაზე ხელმისაწვდომობა, საზიგადოების ჩართულობა და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ინფორმაციული ტექნოლოგიებისა და ელექტრონული სისტემების შექმნა, მართვა და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გარემოსდაცვითი ინფორმაციისა და განათლების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ბირთვული და რადიაციული უსაფრთხოების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ბირთვული და რადიაციული უსაფრთხოების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16 465.0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გარემოს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4 928.0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სოფლის მეურნეობის სახელმწიფო ლაბორატორია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მიწის მდგრადი მართვისა და მიწათსარგებლობის მონიტორინგის სახელმწიფო პროგრამის მარჭვა და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31 15 02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ქარსაფარი (მინდორდაცვითი) ზოლის ინვენტარიზაციის სახელმწიფო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მიწის მდგრადი მართვის და მიწათსარგებლობის მონიტორინგის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2 121 484.0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1 738 105.0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411 964.0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1 954 959.0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1 624 199.0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359 345.0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250 559.0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85 118.0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165 441.0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304 150.0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141 128.0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163 022.0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181 658.0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181 388.0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30 089.0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57 153.0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1 180 478.0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1 153 662.0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26 816.0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163 725.0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111 106.0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52 619.0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 და პროგრამების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33 265.0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6 325.0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36 495.0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15 118.0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19 604.0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15 886.0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3 718.0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განათლების, მეცნიერების, კულტურისა და სპორტის სფეროში სახელმწიფო პოლიტიკის შემუშავება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სფეროში სამინისტროს პოლიტიკის განხორციელების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საგანმანათლებლო რესურსცენტრები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ხარისხის განვითარება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ხარისხის განვითარების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2 915.0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განათლების მართვის საინფორმაციო სისტემა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ურთიერთობების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და ზოგადი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1 008 097.0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1 007 572.0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1 006 392.0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1 005 882.0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64 571.0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64 025.0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20 238.0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20 338.0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914 238.0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914 224.0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9 777.0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9 282.0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9 752.0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9 257.0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მასწავლებელთა პროფესიული განვითარების ეროვნული ცენტრის პროგრამები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15 861.0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დაწესებულების მანდატურის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ოლიმპიადები - სსიპ – შეფასებისა და გამოცდების ეროვნული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წარჩინებულ მოსწავლეთა მედლები - სსიპ – საგანმანათლებლო და სამეცნიერო ინფრასტრუქტურის განვითარების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წარმატებულ მოსწავლეთა წახალისება - სსიპ - შოთა რუსთაველის საქართველოს ეროვნული სამეცნიერო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ვლადიმირ კომაროვის თბილისის ფიზიკა-მათემატიკის N199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ვლადიმირ კომაროვის თბილისის ფიზიკა-მათემატიკის №199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20 235.0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"ჩემი პირველი კომპიუტერი"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ხელშეწყობა - სსიპ - საგანმანათლებლო და სამეცნიერო ინფრასტრუქტურის განვითარების სააგენტოს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სკოლამდელი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ზოგადი განათლების რეფორმის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32 02 13 03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ინფორმაციულ - საკომუნიკაციო ტექნოლოგიებით უზრუნველყოფა - სსიპ - განათლების მართვის საინფორმაციო სისტემის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მართვის საინფორმაციო სისტემა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პროფესიული განათლება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73 490.0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69 651.0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51 980.0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19 671.0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23 548.0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19 456.0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27 620.0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70 790.0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22 790.0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სამინისტრო;</w:t>
            </w: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br/>
              <w:t>პროფესიული საგნამანათლებლო დაწესებულებები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66 971.0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19 471.0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21 304.0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19 304.0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ზურაბ ჟვანიას სახელობის სახელმწიფო ადმინისტრირების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508 230.0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147 225.0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361 585.0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459 391.0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146 782.0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313 189.0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173 836.0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13 006.0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160 830.0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139 780.0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13 354.0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126 426.0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1 977.0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141 473.0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118 829.0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22 644.0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48 839.0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48 396.0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გამოცდების ორგანიზება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16 657.0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10 363.0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შეფასებისა და გამოცდების ეროვნული ცენტრის პროგრამები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შეფასებისა და გამოცდების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8 770.0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8 420.0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112 750.0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სასწავლო სამაგისტრო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გამყოფი ხაზის მიმდებარე სოფლებში დაზარალებული სტუდენტების სწავლის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ოკუპირებულ ტერიტორიებზე მცხოვრები პირებისა და თანამემამულის სტატუსის მქონე პირების უმაღლესი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მასწავლებლის მომზადების ერთწლიანი საგანმანათლებლო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32 04 02 06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სტიპენდიები სტუდენტებს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პროგრამა "ცოდნის კარი"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ვისწავლოთ საქართველოში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სკოლისშემდგომი განათლებისათვის მომზადება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განათლების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განათლების საერთაშორისო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6 985.0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370 080.0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13 225.0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356 935.0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321 549.0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308 579.0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168 170.0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158 745.0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127 578.0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125 033.0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22 033.0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48 531.0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48 356.0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შოთა რუსთაველის თეატრისა და კინოს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2 218.0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ვანო სარაჯიშვილის სახელობის სახელმწიფო კონსერვატორია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აპოლონ ქუთათელაძის სახელობის სახელმწიფო სამხატვრო აკადემია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473.0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ხელოვნების სასწავლო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ხელოვნების სასწავლო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დაწესებულებების ხელშეწყობა –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78 380.0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64 734.0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64 814.0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25 734.0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25 734.0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ტექნიკური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ტექნიკური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50 485.0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30 450.0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16 005.0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101 595.0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101 595.0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83 580.0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83 580.0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42 442.0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42 442.0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36 106.0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3 902.0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18 015.0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სახელობის თელავის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3 695.0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სახელმწიფო სასწავლო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სახელმწიფო სასწავლო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20 810.0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18 965.0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18 755.0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9 624.0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7 945.0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45 275.0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45 275.0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42 639.0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42 639.0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17 535.0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21 676.0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21 676.0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3 083.0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სოხუმის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სოხუმის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2 047.0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სამცხე - ჯავახეთის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სამცხე - ჯავახეთის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მესხიას ზუგდიდის სახელმწიფო სასწავლო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მესხიას ზუგდიდის სახელმწიფო სასწავლო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32 04 05 18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ბათუმის შოთა რუსთაველის სახელმწიფო უნივერსიტეტი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ბათუმის შოთა რუსთაველის სახელმწიფო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19 770.0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12 278.0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6 283.0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50 745.0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65 475.0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47 455.0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7 560.0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9 328.0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8 383.0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15 190.0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33 045.0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4 212.0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–შოთა რუსთაველის საქართველოს ეროვნული სამეცნიერო ფონდის პროგრამები და 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3 867.0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დაწესებულებების პროგრამები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3 125.0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8 680.0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5 770.0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4 855.0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3 965.0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ექსპერიმენტული ბიომედიცინის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ბერიტაშვილის ექსპერიმენტალური ბიომედიცინის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32 05 02 02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კორნელი კეკელიძის სახელობის ხელნაწერთა ეროვნული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კორნელი კეკელიძის სახელობის ხელნაწერთა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1 191.0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ელიავას სახელობის ბაქტერიოფაგიის, მიკრობიოლოგიისა და ვირუსოლოგიის ინსტიტუტი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ევგენი ხარაძის ეროვნული ასტროფიზიკური ობსერვატორია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სოფლის მეურნეობის მეცნიერებათა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სამეცნიერო კვლევების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მეცნიერების პოპულარიზაცია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23 715.0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23 715.0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23 715.0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23 715.0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სწავლების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განსაკუთრებული საგანმანათლებლო საჭიროების მქონე ბავშვთა სპეციალური დაწესებულებების ხელშეწყობის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№200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თბილისის №200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ახალციხის №7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ახალციხის №7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ჭიათურის №12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ჭიათურის №12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№202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№202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№203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№203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ქუთაისის №45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ქუთაისის №45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სამტრედიის №15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სამტრედიის №15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ქალაქ თბილისის №198 საჯარო სკოლა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№198 საჯარო სკოლა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სპეციალური საგანმანათლებლო საჭიროების მქონე მოსწავლის სწავლების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ინკლუზიური განათლების მხარდაჭერისათვის ადამიანური რესურსების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მასწავლებელთა პროფესიული განვითარების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118 556.0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125 756.0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41 456.0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48 656.0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38 410.0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38 410.0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სამინისტროს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2 336.0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32 07 07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36 910.0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36 910.0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36 910.0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7 554.0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7 493.0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ოლიმპიური რეზერვების მზადების ეროვნული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ოლიმპიური რეზერვების მზადების ეროვნული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ოლიმპიური რეზერვების მზადების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ზევსი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1 089.0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თბილისის სამხატვრო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თანამედროვე თეატრალური ხელოვნების განვითარების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 სოხუმის დიმიტრი არაყიშვილის სახელობის სამუსიკო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სკოლისგარეშე სახელოვნებო საგანმანათლებლო დაწესებულება - ქ. სოხუმის ალექსანდრე შერვაშიძე-ჩაჩბას სახელობის სამხატვრო სასწავლებელი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სკოლისგარეშე სახელოვნებო საგანმანათლებლო დაწესებულება - ქ.სოხუმის ალექსანდრე შერვაშიძე-ჩაჩბას სახელობის სამხატვრო სასწავლებელი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ქ.გორის სულხან ცინცაძის სახელობის სამუსიკო კოლეჯი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გორის სულხან ცინცაძის სახელობის სამუსიკო კოლეჯი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32 08 12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სახელოვნებო და სასპორტო დაწესებულებების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80 303.0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68 699.0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11 604.0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63 820.0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34 939.0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23 081.0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14 472.0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7 698.0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7 635.0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2 358.0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2 079.0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67 503.0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55 899.0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11 604.0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63 845.0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52 520.0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36 176.0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34 939.0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19 239.0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10 630.0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8 609.0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ქალაქ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12 875.0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ზ. ფალიაშვილის სახელობის ოპერისა და ბალეტის პროფესიული სახელმწიფო თეატრის ფუნქციონირების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7 730.0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6 857.0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საბალეტო ხელოვნების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საოპერო ხელოვნების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3 775.0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2 825.0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3 768.0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2 825.0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მარიონეტების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მარიონეტების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ნოდარ დუმბაძის სახელობის მოზარდ მაყურებელთა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ფოლკლორის სახელმწიფო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ფოლკლორის სახელმწიფო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მუსიკალური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მუსიკალური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2 545.0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ჯ.კახიძის სახელობის თბილისის მუსიკალურ–კულტურული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2 745.0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ჯ. კახიძის სახელობის თბილისის მუსიკალურ-კულტურული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2 745.0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კინემატოგრაფიის ეროვნული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კინემატოგრაფიის ეროვნული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გორის ქალთა კამერული გუნდი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ქალთა კამერული გუნდი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მესხეთის (ახალციხის)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მესხეთის (ახალციხის)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ალ. გრიბოედოვის სახელობის რუსული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783.0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მიხეილ თუმანიშვილის სახელობის კინომსახიობთა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ქ. თბილისის გიორგი მიქელაძის სახელობის თოჯინების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ახალციხის თოჯინების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ახალციხის თოჯინების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32 09 01 23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კლასიკური მუსიკის დაცვის, განვითარებისა და პოპულარიზაციის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თბილისის სახელმწიფო კამერული ორკესტრი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სახლემწიფო კამერული ორკესტრი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ჩრდილების პროფესიული სახელმწიფო თეატრი "აფხაზეთი"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ჩრდილების პროფესიული სახელმწიფო თეატრი "აფხაზეთი"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ჩერქეზული (ადიღეური) კულტურის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ანსამბლი "ბასიანი"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შემოქმედებითი საქართველო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32 09 01 29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ჭიათურის აკაკი წერეთლის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გურჯაანის თოჯინების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32 09 01 39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ბორჯომის თოჯინების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272.0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მწერალთა სახლი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1 959.0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32 09 01 44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ხელოვნების განვითარების ხელშეწყობა -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32 09 02 01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 ხელშეწყობა -  საქართველოს განათლების, მეცნიერების, კულტურისა და სპორტის სამინისტროს განკარგვა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3 842.0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31 932.0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26 994.0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4 938.0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23 070.0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18 471.0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11 712.0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10 756.0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8 797.0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8 523.0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339.0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მუზეუმების განვითარების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სამუზეუმო სისტემის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15 386.0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10 939.0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4 447.0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14 994.0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10 876.0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4 118.0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9 196.0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2 613.0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2 505.0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ეროვნული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9 468.0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7 243.0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2 225.0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ეროვნული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9 228.0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5 603.0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3 383.0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1 798.0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ხელოვნების სასახლე - კულტურის ისტორიის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ხელოვნების სასახლე - კულტურის ისტორიის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ლეონიძის სახელობის ქართული ლიტერატურის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298.0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დადიანების სასახლეთა ისტორიულ-არქიტექტურული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დადიანების სასახლეთა ისტორიულ-არქიტექტურული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აბრეშუმის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აბრეშუმის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32 10 02 08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თელავის ისტორიული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თელავის ისტორიული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ივანე მაჩაბლის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ივანე მაჩაბლის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ილია ჭავჭავაძის საგურამოს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საგურამოს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ილია ჭავჭავაძის ყვარლის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აკაკი წერეთლის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აკაკი წერეთლის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ვაჟა-ფშაველას სახლ-მუზეუმი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ვაჟა-ფშაველას სახლ-მუზეუმი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გალაკტიონ და ტიციან ტაბიძეების სახლ-მუზეუმი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გალაკტიონ და ტიციან ტაბიძეების სახლ-მუზეუმი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იაკობ გოგებაშვილის სახლ-მუზეუმი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იაკობ გოგებაშვილის სახლ-მუზეუმი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ი.ბ. სტალინის სახელმწიფო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ი.ბ. სტალინის სახელმწიფო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 -  მიხეილ შენგელიას სახელობის ქართული მედიცინის ისტორიის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თბილისის სახელმწიფო სამედიცინო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სმირნოვების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32 10 02 20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მირზა ფათალი ახუნდოვის აზერბაიჯანული კულტურის მუზეუმი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მირზა ფათალი ახუნდოვის აზერბაიჯანული კულტურის მუზეუმი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16 246.0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15 755.0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7 776.0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1 787.0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ეროვნული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3 944.0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3 874.0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3 393.0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334.0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32 10 03 02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კულტურული მემკვიდრეობის დაცვის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3 902.0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127 100.0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127 084.0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127 084.0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ფეხბურთის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რაგბის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კალათბურთის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სპორტულ სახეობათა განვითარება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მოძრაობის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მასობრივი სპორტის განვითარება და პოპულარიზაცია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ქვეყნის ტერიტორიაზე საერთაშორისო სპორტული ღონისძიებების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პარალიმპიური მოძრაობის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ფარიკაობის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ჭადრაკის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ხელბურთის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ძიუდოს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ჭიდაობის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ქართული ჭიდაობის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მძლეოსნობის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ტანვარჯიშის სახეობათა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სპორტის საწყლოსნო სახეობათა სახელმწიფო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32 11 18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ქართული ფეხბურთის განვითარების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37 384.0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37 384.0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32 11 19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სათხილამურო სპორტის სახელმწიფო მხარდაჭერა - 2023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32 11 20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ოლიმპიადასთან დაკავშირებული ღონისძიებების 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21 122.0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20 125.0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ოლიმპიური ჩემპიონების სტიპენდიები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ვეტერან სპორტსმენთა და სპორტის მუშაკთა სოციალური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ეროვნული, ოლიმპიური და ასაკობრივი ნაკრებების წევრთა, მწვრთნელთა, ადმინისტრაციული და საექიმო პერსონალის და პერსპექტიულ სპორტსმენთა სტიპენდიები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 დასახლებებში სპორტის სფეროში დასაქმებული მწვრთნელებისათვის ფინანსური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32 12 05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სახალხო არტისტების, სახალხო მხატვრებისა და ლაურეატების სტიპენდიები და სოციალური დახმარება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ინოვაციის, ინკლუზიურობის და ხარისხის პროექტი - საქართველო I2Q (IBRD)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19 600.0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12 590.0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12 990.0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8 980.0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7 010.0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პროფესიული განათლება I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საგანმანათლებლო და სამეცნიერო ინფრასტრუქტურის განვითარების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32 15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შოთა რუსთაველის საქართველოს ეროვნული სამეცნიერო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პროკურატურა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38 380.0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38 380.0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28 910.0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8 142.0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8 142.0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1 221.0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დაზვერვის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სამსახურის ბიურო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იურიდიული დახმარების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4 725.0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7 544.5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7 179.5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2 670.2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2 327.3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2 459.7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2 442.2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255.5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6 900.0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ვეტერანების საქმეთა სახელმწიფო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6 695.0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სპორტული კლუბი „არმია“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სპორტული კლუბი არმია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849.5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484.5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720.2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377.3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342.9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17.2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17.5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15.5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ფინანსური მონიტორინგის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სოლიდარობის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61 313.3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58 225.0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43 575.0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42 885.0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3 088.3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დაცვის სპეციალური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49 400.0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ობიექტების მოვლა-შენახვა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სახელმწიფო უზრუნველყოფის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5 920.0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სახელისუფლებო სპეციალური კავშირგაბმულობის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1 313.3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სახელისუფლებო სპეციალური კავშირების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1 225.0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88.3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სახალხო დამცველის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6 282.0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2 222.0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2 218.0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საზოგადოებრივი მაუწყებელი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72 949.4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62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64 211.7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2 477.7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57 694.0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57 694.0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8 037.7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8 037.7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მაუწყებლობის ხელშეწყობა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72 949.4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4 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11.7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64 211.7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2 477.7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57 694.0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57 694.0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2 810.0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8 037.7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8 037.7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62 185.7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62 185.7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მაუწყებელი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55 350.0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55 350.0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59 500.0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6 135.7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6 135.7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42 01 02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</w:t>
            </w:r>
            <w:r w:rsidR="00923E38"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63.7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10 763.7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საზოგადოებრივი მაუწყებლის აჭარის ტელევიზია და რადიო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302F2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 xml:space="preserve"> </w:t>
            </w:r>
            <w:r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861</w:t>
            </w:r>
            <w:r w:rsidR="00923E38"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8 861.7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1 927.7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1 927.7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6 694.0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6 694.0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302F22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1 902.0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კონკურენციის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კონკურენციის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2 460.0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ყოფილი სამხრეთ ოსეთის ავტონომიური ოლქის ტერიტორიაზე დროებითი ადმინისტრაციულ-ტერიტორიული ერთეულის ადმინისტრაცია - სამხრეთ ოსეთის ადმინისტრაცია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1 360.0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ხალხური სიმღერისა და ცეკვის ანსამბლი "ნართები"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24 130.0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24 085.0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24 085.0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სასულიერო განათლების ხელშეწყობის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14 738.0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14 738.0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საგანმანათლებლო დაწესებულებები, საქართველოს საპატრიარქო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14 371.0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14 371.0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1 768.0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ბათუმისა და ლაზეთის ეპარქიის საგანმანათლებლო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685.0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ჯავახეთის ქ.ნინოწმინდის წმიდა ნინოს ობოლ,უპატრონო და მზრუნველობამოკლებულ ბავშვთა პანსიონატი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261.0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მოწამე ეკატერინეს სახელობის სათნოების სავანე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წმინდა გიორგი მთაწმინდელის მონასტერთან არსებული სარეაბილიტაციო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45 08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წმინდა ანდრია პირველწოდებულის სახელობის ქართული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1 805.0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საპატრიარქოს წმიდა ტბელ აბუსერისძის სახელობის სასწავლო უნივერსიტეტი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1 775.0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1 775.0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ბათუმის წმინდა პანტელეიმონ მკურნალის სახელობის ბაგა-ბაღი სტუდია სმენადაქვეითებულ ბავშვთა რეაბილიტაციისა და ადაპტაციისათვის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სრულიად საქართველოს საპატრიარქო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ახალქალაქისა და კუმურდოს ეპარქიის სასწავლო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ფოთის საგანმანათლებლო და კულტურულ-გამაჯანსაღებელი ცენტრი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653.0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23 208.0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17 908.0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21 158.0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17 858.0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10 500.0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8 060.0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3 060.0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2 498.0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2 498.0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5 640.0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5 770.0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5 570.0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5 670.0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5 470.0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47 02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სტატისტიკის ეროვნული სამსახური - საქსტატი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4 550.0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4 693.0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443.0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მეცნიერებათა ეროვნული აკადემია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4 611.0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361.0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1 840.0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208.0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2 152.0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1 910.0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1 430.0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1 883.0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1 423.0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სავაჭრო-სამრეწველო პალატა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1 560.0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სავაჭრო - სამრეწველო პალატა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1 533.0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1 193.0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555.0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49 02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კულტურის პალატა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საქართველოს კულტურის პალატა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5 330.0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რელიგიის საკითხთა სახელმწიფო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5 320.0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სახელმწიფო ინსპექტორის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7 310.0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114.0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52 00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ენის დეპარტამენტი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53 00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 და  კერძო თანამშრომლობის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საჯარო და კერძო თანამშრომლობის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54 00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3 600.0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ახალგაზრდობის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3 474.0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3 374.0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1 945.0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184.0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164.0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126.0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55 00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ეროვნული უსაფრთხოების საბჭოს აპარატი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849.0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51.0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4 390 665.0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4 390 665.0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1 664 495.0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1 664 495.0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883 000.0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481 145.0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77 150.0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77 150.0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2 923 000.0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2 923 000.0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323 000.0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323 000.0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2 600 000.0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პროცენტი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560 000.0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ვალდებულებების კლება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 და 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56 04 02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ადგილობრივი თვითმმართველი ერთეულებისათვის გადასაცემი ტრანსფერები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მთავრობის სარეზერვო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56 08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56 09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220 000.0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121 765.0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121 765.0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35 595.0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35 595.0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16 145.0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16 145.0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16 250.0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86 170.0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86 170.0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III ფაზა (EU,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3 235.0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1 235.0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345.0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890.0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ბათუმში კომუნალური ინფრასტრუქტურის დაწესებულებათა რეაბილიტაცია - IV ფაზა (KfW)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8 500.0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28 000.0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lastRenderedPageBreak/>
              <w:t>56 13 03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მყარი ნარჩენების პროექტი (EBRD, SIDA)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6 400.0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სუბსიდიები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3 200.0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56 13 04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ბათუმის ავტობუსების პროექტი (E5P, 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4 830.0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4 830.0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1 860.0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1 860.0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1 860.0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2 970.0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2 970.0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56 13 05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56 13 06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თბილისის მეტროს პროექტი (EBRD)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25 000.0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56 13 07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აჭარის სოფლების წყალმომარაგებისა და წყალარინების პროგრამა, საქართველო (EU, KfW)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12 300.0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საქართველოს ფინანსთა სამინისტრო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12 300.0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12 300.0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58 00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4 392.0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4 942.0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დაზღვევის სახელმწიფო ზედამხედველობის სამსახური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4 203.0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4 753.0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2 090.0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1 171.0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1 171.0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630.0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846.0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189.0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59 00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2 109.0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ათასწლეულის ფონდი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2 109.0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1 700.0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99.0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11 209.0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10 569.0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4 642.4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4 642.4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2 579.6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2 579.6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2 750.0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2 750.0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60 01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საქართველოს ინტელექტუალური საკუთრების ეროვნული ცენტრი - "საქპატენტი"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10 609.0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10 909.0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ინტელექტუალური საკუთრების ეროვნული ცენტრი "საქპატენტი"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9 969.0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10 269.0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4 516.4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4 516.4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2 412.6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2 412.6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85.0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385.0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210.0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2 745.0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640.0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60 02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ა(ა)იპ - ორიჯინ-საქართველო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300.0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167.0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2.0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61 00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7 400.0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8 000.0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b/>
                <w:bCs/>
                <w:color w:val="000000"/>
                <w:sz w:val="16"/>
                <w:szCs w:val="16"/>
              </w:rPr>
              <w:t>სსიპ - სახელმწიფო შესყიდვების სააგენტო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7 226.0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7 826.0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შრომის ანაზღაურება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4 100.0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საქონელი და მომსახურება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1 486.0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1 486.0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გრანტები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600.0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სოციალური უზრუნველყოფა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75.0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სხვა ხარჯები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1 565.0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1 565.0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200" w:firstLine="320"/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86008A"/>
                <w:sz w:val="16"/>
                <w:szCs w:val="16"/>
              </w:rPr>
              <w:t> </w:t>
            </w:r>
          </w:p>
        </w:tc>
      </w:tr>
      <w:tr w:rsidR="009375F4" w:rsidRPr="00923E38" w:rsidTr="00B00773">
        <w:trPr>
          <w:trHeight w:val="288"/>
        </w:trPr>
        <w:tc>
          <w:tcPr>
            <w:tcW w:w="301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  <w:tc>
          <w:tcPr>
            <w:tcW w:w="144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არაფინანსური აქტივების ზრდა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0.0</w:t>
            </w:r>
          </w:p>
        </w:tc>
        <w:tc>
          <w:tcPr>
            <w:tcW w:w="869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174.0</w:t>
            </w:r>
          </w:p>
        </w:tc>
        <w:tc>
          <w:tcPr>
            <w:tcW w:w="1202" w:type="pct"/>
            <w:shd w:val="clear" w:color="auto" w:fill="auto"/>
            <w:vAlign w:val="center"/>
            <w:hideMark/>
          </w:tcPr>
          <w:p w:rsidR="00923E38" w:rsidRPr="00923E38" w:rsidRDefault="00923E38" w:rsidP="00923E38">
            <w:pPr>
              <w:spacing w:after="0" w:line="240" w:lineRule="auto"/>
              <w:ind w:firstLineChars="100" w:firstLine="160"/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</w:pPr>
            <w:r w:rsidRPr="00923E38">
              <w:rPr>
                <w:rFonts w:ascii="Sylfaen" w:eastAsia="Times New Roman" w:hAnsi="Sylfaen" w:cs="Calibri"/>
                <w:color w:val="1E1E96"/>
                <w:sz w:val="16"/>
                <w:szCs w:val="16"/>
              </w:rPr>
              <w:t> </w:t>
            </w:r>
          </w:p>
        </w:tc>
      </w:tr>
    </w:tbl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B00773" w:rsidRDefault="00B00773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E61CCE" w:rsidRDefault="00E61CCE" w:rsidP="00475511">
      <w:pPr>
        <w:rPr>
          <w:rFonts w:ascii="Sylfaen" w:hAnsi="Sylfaen"/>
          <w:lang w:val="ka-GE"/>
        </w:rPr>
      </w:pPr>
    </w:p>
    <w:p w:rsidR="008F0FC1" w:rsidRPr="00E61CCE" w:rsidRDefault="008F0FC1" w:rsidP="00A20235">
      <w:pPr>
        <w:pStyle w:val="Heading2"/>
        <w:jc w:val="center"/>
        <w:rPr>
          <w:b/>
          <w:sz w:val="24"/>
          <w:szCs w:val="24"/>
          <w:lang w:val="ka-GE"/>
        </w:rPr>
      </w:pPr>
      <w:r w:rsidRPr="00E61CCE">
        <w:rPr>
          <w:rFonts w:ascii="Sylfaen" w:hAnsi="Sylfaen" w:cs="Sylfaen"/>
          <w:b/>
          <w:sz w:val="24"/>
          <w:szCs w:val="24"/>
          <w:lang w:val="ka-GE"/>
        </w:rPr>
        <w:lastRenderedPageBreak/>
        <w:t>საჯარო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სამართლის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არასამეწარმეო</w:t>
      </w:r>
      <w:r w:rsidRPr="00E61CCE">
        <w:rPr>
          <w:b/>
          <w:sz w:val="24"/>
          <w:szCs w:val="24"/>
          <w:lang w:val="ka-GE"/>
        </w:rPr>
        <w:t xml:space="preserve"> (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არაკომერციული</w:t>
      </w:r>
      <w:r w:rsidRPr="00E61CCE">
        <w:rPr>
          <w:b/>
          <w:sz w:val="24"/>
          <w:szCs w:val="24"/>
          <w:lang w:val="ka-GE"/>
        </w:rPr>
        <w:t xml:space="preserve">)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იურიდიული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პირების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კანონმდებლობით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ნებადართული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შემოსავლები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მათ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ფარგლებში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დაგეგმილი</w:t>
      </w:r>
      <w:r w:rsidRPr="00E61CCE">
        <w:rPr>
          <w:b/>
          <w:sz w:val="24"/>
          <w:szCs w:val="24"/>
          <w:lang w:val="ka-GE"/>
        </w:rPr>
        <w:t xml:space="preserve"> </w:t>
      </w:r>
      <w:r w:rsidRPr="00E61CCE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</w:p>
    <w:p w:rsidR="00DB0D34" w:rsidRPr="00E4261B" w:rsidRDefault="00DB0D34" w:rsidP="0047421F">
      <w:pPr>
        <w:spacing w:after="0"/>
        <w:ind w:right="90"/>
        <w:jc w:val="right"/>
        <w:rPr>
          <w:rFonts w:ascii="Sylfaen" w:hAnsi="Sylfaen"/>
          <w:b/>
          <w:i/>
          <w:sz w:val="18"/>
          <w:szCs w:val="18"/>
        </w:rPr>
      </w:pPr>
      <w:r w:rsidRPr="00E4261B">
        <w:rPr>
          <w:rFonts w:ascii="Sylfaen" w:hAnsi="Sylfaen" w:cs="Sylfaen"/>
          <w:b/>
          <w:i/>
          <w:sz w:val="18"/>
          <w:szCs w:val="18"/>
        </w:rPr>
        <w:t>ათასი</w:t>
      </w:r>
      <w:r w:rsidRPr="00E4261B">
        <w:rPr>
          <w:b/>
          <w:i/>
          <w:sz w:val="18"/>
          <w:szCs w:val="18"/>
        </w:rPr>
        <w:t xml:space="preserve"> </w:t>
      </w:r>
      <w:r w:rsidRPr="00E4261B">
        <w:rPr>
          <w:rFonts w:ascii="Sylfaen" w:hAnsi="Sylfaen" w:cs="Sylfaen"/>
          <w:b/>
          <w:i/>
          <w:sz w:val="18"/>
          <w:szCs w:val="18"/>
        </w:rPr>
        <w:t>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534"/>
        <w:gridCol w:w="2821"/>
      </w:tblGrid>
      <w:tr w:rsidR="00953EC5" w:rsidRPr="00953EC5" w:rsidTr="00B00773">
        <w:trPr>
          <w:trHeight w:val="288"/>
          <w:tblHeader/>
        </w:trPr>
        <w:tc>
          <w:tcPr>
            <w:tcW w:w="3638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1362" w:type="pct"/>
            <w:vMerge w:val="restar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კანონმდებლობით ნებადართული სხვა (საკუთარი) შემოსავლები/ გადასახდელები</w:t>
            </w:r>
          </w:p>
        </w:tc>
      </w:tr>
      <w:tr w:rsidR="00953EC5" w:rsidRPr="00953EC5" w:rsidTr="00B00773">
        <w:trPr>
          <w:trHeight w:val="509"/>
          <w:tblHeader/>
        </w:trPr>
        <w:tc>
          <w:tcPr>
            <w:tcW w:w="3638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2" w:type="pct"/>
            <w:vMerge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vAlign w:val="center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ჯამური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1 105 020.6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1 006 362.8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46 627.8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3 850.0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48 180.0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1 230 909.4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1 101 870.3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459 345.5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425 236.9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53 020.2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12 484.6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128 843.1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138 019.1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-125 888.8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206350312 სსიპ - საჯარო აუდიტის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203860642 საქართველოს იუსტიციის უმაღლეს საბჭოსთან არსებული სსიპ - საერთო სასამართლოების დეპარტამენტი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458.2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258.2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205146493 სსიპ - იუსტიციის უმაღლესი სკოლა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204577813 სსიპ - საფინანსო-ანალიტიკური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2 734.0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2 199.0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204525585 სსიპ - შემოსავლების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138 851.0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138 851.0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138 851.0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135 516.0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64 416.0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37 970.0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14 020.0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16 310.0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3 335.0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206348987 სსიპ - ფინანსთა სამინისტროს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245427337 სსიპ - სასწავლო უნივერსიტეტი - ბათუმის სახელმწიფო საზღვაო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3 852.0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2 963.0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204582521 სსიპ - საქართველოს ინოვაციების და ტექნოლოგიების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205005910 სსიპ - სახელმწიფო ქონების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13 245.0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9 395.0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არაფინანსური აქტივებიდან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3 850.0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22 939.0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15 939.0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4 543.0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4 318.0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-9 694.0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200162224 სსიპ - საქართველოს სტანდარტებისა და მეტროლოგიის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245631632 სსიპ - საზღვაო ტრანსპორტის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8 868.0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3 561.0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2 544.0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1 478.0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-762.0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204578206 სსიპ - საქართველოს ტურიზმის ეროვნული ადმინისტრაცია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200169325 სსიპ - აკრედიტაციის ერთიანი ეროვნული ორგანო - აკრედიტაციის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206351749 სსიპ - ნავთობისა და გაზის სახელმწიფო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215082764 სსიპ - საქართველოს სახელმწიფო ჰიდროგრაფიული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3 117.0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3 999.0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-2 226.0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202466991 სსიპ - ტექნიკური და სამშენებლო ზედამხედველობის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202482571 სსიპ წიაღის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12 377.0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13 789.0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12 092.0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2 146.0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1 393.0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1 697.0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-1 412.0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205297935 სსიპ - სახმელეთო ტრანსპორტის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7 470.0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3 265.0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404497790 ა(ა)იპ - ოუფენ ნეტი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1 347.5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1 347.5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-3 652.5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206349646 სსიპ - სამოქალაქო ავიაციის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4 919.0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-2 919.0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206074193 სსიპ - საქართველოს მუნიციპალური განვითარების ფონდი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77 149.0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16 869.0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ფინანსური აქტივებიდან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48 180.0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30 782.0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13 382.0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1 462.0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46 367.0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205390511 სსიპ - დანაშაულის პრევენციის,არასაპატიმრო სასჯელთა აღსრულებისა და პრობაციის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1 284.0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981.8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203862622 სსიპ - საქართველოს საკანონმდებლო მაცნე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202238621 სსიპ - საჯარო რეესტრის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51 720.0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51 720.0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52 519.6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46 112.6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18 677.4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19 475.2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6 930.0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6 407.0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-799.6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204423230 სსიპ - საქართველოს იუსტიციის სასწავლო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205263873 სსიპ - აღსრულების ეროვნული ბიურო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29 872.0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28 680.0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7 626.0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8 563.0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9 061.0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1 192.0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-3 372.0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204580202 სსიპ - იუსტიციის სახლი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22 348.0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13 313.0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22 348.0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22 348.0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9 163.0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204598337 სსიპ - ციფრული მმართველობის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5 209.9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3 559.9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1 416.9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-106.9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202307404 სსიპ - სახელმწიფო სერვისების განვითარების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40 432.0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25 675.0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5 357.0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4 568.0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211358957 სსიპ - საქართველოს ეროვნული არქივი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2 630.2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2 630.2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2 880.2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2 617.2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1 876.7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211324351 სსიპ - ლ. საყვარელიძის სახელობის დაავადებათა კონტროლისა და საზოგადოებრივი ჯანმრთელობის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205035120 სსიპ - სამედიცინო და ფარმაცევტული საქმიანობის რეგულირების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205169592 სსიპ - სახელმწიფო ზრუნვისა და ტრეფიკინგის მსხვერპლთა, დაზარალებულთა დახმარების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205307960 სსიპ - საგანგებო სიტუაციების კოორდინაციისა და გადაუდებელი დახმარების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202178927 სსიპ - სოციალური მომსახურების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204427753 სსიპ - საქართველოს საერთაშორისო ხელშეკრულებათა თარგმნის ბიურო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564.5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204579456 სსიპ - საქართველოს საგარეო საქმეთა სამინისტროს ლევან მიქელაძის სახელობის დიპლომატიური სასწავლო და კვლევითი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202297335 სსიპ - სახელმწიფო სამხედრო სამეცნიერო-ტექნიკური ცენტრი "დელტა"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204862247 სსიპ - გრიგოლ წულუკიძის სამთო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212922612 სსიპ - გენერალ გიორგი კვინიტაძის სახელობის კადეტთა სამხედრო ლიცეუმი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204862256 სსიპ - რაფიელ დვალის მანქანათა მექანიკის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211346444 სსიპ - ფერდინანდ თავაძის მეტალურგიისა და მასალათმცოდნეობის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19.1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50.4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-182.0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218064699 სსიპ - გიორგი აბრამიშვილის სახელობის საქართველოს თავდაცვის სამინისტროს სამხედრო ჰოსპიტალი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11 400.0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4 440.0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202466303 სსიპ - მიკრო და ნანო ელექტრონიკის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-145.0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218083222 სსიპ - დავით აღმაშენებლის სახელობის საქართველოს ეროვნული თავდაცვის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249250821 სსიპ - სოხუმის ილია ვეკუას ფიზიკა-ტექნიკის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205190513 სსიპ - შსს მომსახურების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65 077.0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47 795.0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16 630.0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8 685.0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12 970.0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17 282.0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9 923.0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209467628 სსიპ - საქართველოს შინაგან საქმეთა სამინისტროს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-155.1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202191289 სსიპ - სახელმწიფო რეზერვებისა და სამოქალაქო უსაფრთხოების სერვისების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416293754 ა(ა)იპ - სპორტული კლუბი "MIA FORCE"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205390487 სსიპ -  საზოგადოებრივი უსაფრთხოების მართვის ცენტრი "112"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15 056.0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13 884.0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15 056.0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14 937.0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204473346 სსიპ - საქართველოს შინაგან საქმეთა სამინისტროს ჯანმრთელობის დაცვის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42.1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211350928 სსიპ - დაცვის პოლიციის დეპარტამენტი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144 688.0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138 479.0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18 479.0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14 360.0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23 440.0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6 209.0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-9 088.0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206351730 სსიპ - გარემოსდაცვითი ინფორმაციისა და განათლების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204911337 სსიპ - დაცული ტერიტორიების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205309655 სსიპ - სოფლის მეურნეობის სამეცნიერო-კვლევითი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204446965 სსიპ - ღვინის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226575024 სსიპ - ველური ბუნების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204559691 სსიპ - გარემოს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10 725.0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10 051.0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4 928.0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205142200 სსიპ - სურსათის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5 608.0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5 603.0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3 153.0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-1 498.0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204578581 სსიპ - ეროვნული სატყეო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23 339.0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23 339.0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23 977.0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4 086.0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12 491.0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-661.0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205162802 სსიპ - სოფლის მეურნეობის სახელმწიფო ლაბორატორია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1 906.6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2 370.0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-693.4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204585564 სსიპ - ბირთვული და რადიაციული უსაფრთხოების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202374251 სსიპ - მასწავლებელთა პროფესიული განვითარების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-395.0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220407888 სსიპ - შოთა მესხიას ზუგდიდის სახელმწიფო სასწავლო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205387856 სსიპ - საქართველოს ევგენი ხარაძის ეროვნული ასტროფიზიკური ობსერვატორია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217890290 სსიპ - ი.ბ. სტალინის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204516648 სსიპ - სკოლისგარეშე სახელოვნებო საგანმანათლებლო დაწესებულება - ევგენი მიქელაძის სახელობის ქ. თბილისის ცენტრალური სამუსიკო სასწავლებელი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216297166 სსიპ - სკოლისგარეშე სახელოვნებო საგანმანათლებლო დაწესებულება ქ. რუსთავის სამუსიკო სასწავლებელი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205307407 სსიპ - ანსამბლი "ბასიანი"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231187168 სსიპ - იაკობ გოგებაშვილის სახელობის თელავის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3 841.0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3 695.0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-139.0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224066980 სსიპ - კოლეჯი "ოპიზარი"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245610398 სსიპ - კოლეჯი "ბლექსი"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203827485 სსიპ - საქართველოს ხალხური სიმღერისა და ცეკვის სახელმწიფო აკადემიური ანსამბლი "ერისიონი"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230053820 სსიპ - ქ. ზესტაფონის უშანგი ჩხეიძის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211328703 სსიპ - თბილისის სახელმწიფო სამედიცინო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101 607.0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83 592.0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42 442.0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36 118.0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3 902.0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18 015.0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-101 595.0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201947705 სსიპ - თბილისის კოტე მარჯანიშვილის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202059495 სსიპ - საქართველოს ხელოვნების სასახლე - კულტურის ისტორიის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237100070 სსიპ - ქ. ოზურგეთის ალექსანდრე წუწუნავას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204571267 სსიპ - ჩრდილების პროფესიული სახელმწიფო თეატრი "აფხაზეთი"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211349192 სსიპ - საქართველოს ტექნიკური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58 732.0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51 111.0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7 621.0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50 485.0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30 450.0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16 005.0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3 855.0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8 215.0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205296259 სსიპ - თბილისის სახლემწიფო კამერული ორკესტრი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202466232 სსიპ - ჩერქეზული (ადიღეური) კულტურის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241582220 სსიპ - ილია ჭავჭავაძის ყვარლის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205300048 სსიპ - განათლების მართვის საინფორმაციო სისტემა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-265.0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209467646 სსიპ - კოლეჯი "მერმისი"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231169641 სსიპ - ქ. თელავის ვაჟა-ფშაველას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217881424 სსიპ - გორის გ. ერისთავის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205304357 სსიპ - საქართველოს ფიზიკური აღზრდისა და სპორტის სახელმწიფო სასწავლო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216350829 სსიპ - კოლეჯი "მოდუსი"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-1 302.0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202063989 სსიპ - ნოდარ დუმბაძის სახელობის მოზარდ მაყურებელთა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216297433 სსიპ - საქართველოს ხალხური სიმღერისა და ცეკვის სახელმწიფო აკადემიური ანსამბლი "რუსთავი"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204864548 სსიპ - ივანე ჯავახიშვილის სახელობის თბილისის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76 855.0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57 355.0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78 380.0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64 814.0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25 734.0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სუბსიდიები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13 566.0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-1 525.0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245628496 სსიპ - ბათუმის ხელოვნების სასწავლო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1 231.0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215113552 სსიპ - ქ. ფოთის ვალერიან გუნიას სახელობის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217890192 ა(ა)იპ - კოლეჯი "განთიადი"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205355499 სსიპ - ივანე ჯავახიშვილის სახელობის თბილისის სახელმწიფო უნივერსიტეტისმედიისა და ტელეხელოვნების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231288068 სსიპ - თელავის ისტორიული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219985194 სსიპ - ქ. ზუგდიდის შალვა დადიანის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205065196 სსიპ - საქართველოს ეროვნული მუსიკალური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203838632 სსიპ - გიორგი ლეონიძის სახელობის ქართული ლიტერატურის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209467851 სსიპ - საქართველოს ოლიმპიური რეზერვების მზადების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204454811 სსიპ - ჰეიდარ ალიევის სახელობის თბილისის აზერბაიჯანული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204390159 სსიპ - თბილისის მარიონეტების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215593043 სსიპ ქ.ჭიათურის აკაკი წერეთლის სახელობის პროფესიული სახელმწიფო დრამატული თეატრი`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405017388 ა(ა)იპ - თანამედროვე თეატრალური ხელოვნების განვითარების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424066977 სსიპ - სამცხე - ჯავახეთის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2 530.0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1 384.0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201948928 სსიპ - თბილისის ვასო აბაშიძის სახელობის მუსიკალური კომედიისა და დრამის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235891512 სსიპ - კოლეჯი "თეთნულდი"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204595072 სსიპ - მწერალთა სახლი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203827573 სსიპ - ალ. გრიბოედოვის სახელობის რუსული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204861970 სსიპ - ილიას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40 280.0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45 275.0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42 639.0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17 535.0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21 676.0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-4 995.0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231290206 სსიპ - სკოლისგარეშე სახელოვნებო საგანმანათლებლო დაწესებულება თელავის ნიკო სულხანიშვილის სახელობის სამუსიკო სასწავლებელი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249255345 სსიპ - სკოლისგარეშე სახელოვნებო საგანმანათლებლო დაწესებულება - ქ.სოხუმის დიმიტრი არაყიშვილის სახელობის სამუსიკო სასწავლებელი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204496116 სსიპ - სკოლისგარეშე სახელოვნებო საგანმანათლებლო დაწესებულება - ქ. თბილისის ზ. ფალიაშვილის სახელობის ცენტრალური სამუსიკო სკოლის "ნიჭიერთა ათწლედი"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206047286 სსიპ - თბილისის პეტროს ადამიანის სახელობის სომხური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212704938 სსიპ - ნიკო ბერძენიშვილის სახელობის ქუთაისის სახელმწიფო ისტორიული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228926400 სსიპ - ზინაიდა კვერენჩხილაძის სახელობის დმანისის პროფესუილი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212682051 სსიპ - კოლეჯი "იბერია"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229281158 სსიპ - ვაჟა-ფშაველას სახლ-მუზეუმი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212700996 სსიპ - ქ. ქუთაისის იაკობ გოგებაშვილის სახელობის თოჯინების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218080190 სსიპ - იაკობ გოგებაშვილის სახლ-მუზეუმი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237079497 ა(ა)იპ - კოლეჯი "ჰორიზონტი"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229726464 სსიპ - გალაკტიონ და ტიციან ტაბიძეების სახლ-მუზეუმი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224069594 სსიპ - ახალციხის თოჯინების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402019917 ა(ა)იპ - სარკინიგზო ტრანსპორტის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0.8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208183605 სსიპ - კოლეჯი "სპექტრი"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218076542 სსიპ - გორის სახელმწიფო სასწავლო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4 010.0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1 119.0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212907513 სსიპ - ქ. ქუთაისის სამუსიკო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202058352 სსიპ - ცხინვალის ივანე მაჩაბლის სახელობის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215101716 სსიპ - კოლეჯი "ფაზისი"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202887386 სსიპ - ვახტანგ ჭაბუკიანის სახელობის თბილისის საბალეტო ხელოვნების სახელმწიფო სასწავლებელი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200279448 სსიპ - კოლეჯი "გლდანის პროფესიული მომზადების ცენტრი"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227770800 სსიპ - კოლეჯი "აისი"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236098851 სსიპ - ილია წინამძღვრიშვილის სახელობის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212698473 სსიპ - ქ. ქუთაისის ლადო მესხიშვილის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212852055 სსიპ - ზურაბ ჟვანიას სახელობის სახელმწიფო ადმინისტრირების სკოლა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202330566 სსიპ - განათლების ხარისხის განვითარების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-580.0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212698482 სსიპ - ქუთაისის მელიტონ ბალანჩივაძის სახელობის ოპერისა და ბალეტის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204562311 სსიპ - საქართველოს კულტურული მემკვიდრეობის დაცვის ეროვნული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239404337 სსიპ - აკაკი წერეთლის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404491082 ა(ა)იპ - ზევსი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245428158 სსიპ - ბათუმის შოთა რუსთაველის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20 020.0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19 770.0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12 278.0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6 283.0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1 109.0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203851028 სსიპ - საქართველოს შოთა რუსთაველის თეატრისა და კინოს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226111668 სსიპ - ბორჯომის თოჯინების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205339944 სსიპ - კოლეჯი "ინფორმაციული ტექნოლოგიების აკადემია"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203850813 სსიპ - თბილისის ვანო სარაჯიშვილის სახელობის სახელმწიფო კონსერვატორია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202056531 სსიპ - ქ. თბილისის გიორგი მიქელაძის სახელობის თოჯინების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236067224 სსიპ - ილია ჭავჭავაძის საგურამოს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203860447 სსიპ - გიორგი ჩუბინაშვილის სახელობის ქართული ხელოვნების ისტორიისა და ძეგლთა დაცვის ეროვნული კვლევითი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204584315 სსიპ - სმირნოვების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218062646 სსიპ - გორის ქალთა კამერული გუნდი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239860147 სსიპ - ქ. სენაკის აკაკი ხორავას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204583842 სსიპ - შემოქმედებითი საქართველო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211368474 სსიპ - კორნელი კეკელიძის სახელობის ხელნაწერთა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205296286 სსიპ - კლასიკური მუსიკის დაცვის, განვითარებისა და პოპულარიზაციის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202374340 სსიპ - აბრეშუმის სახელმწიფო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203851313 სსიპ - საქართველოს ფოლკლორის სახელმწიფო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220371979 სსიპ - დადიანების სასახლეთა ისტორიულ-არქიტექტურული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222934671 სსიპ - კოლეჯი "ერქვანი"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246954620 სსიპ - კოლეჯი "ახალი ტალღა"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5 134.5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5 134.5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2 429.5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212693049 სსიპ - აკაკი წერეთლის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18 755.0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9 450.0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7 945.0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-20 600.0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203851545 სსიპ - თბილისის აპოლონ ქუთათელაძის სახელობის სახელმწიფო სამხატვრო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3 445.0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3 330.0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1 628.0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1 644.0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227767253 სსიპ - ქ. გურჯაანის თოჯინების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205300057 სსიპ - გიორგი ელიავას სახელეობის ბაქტერიოფაგიის, მიკრობიოლოგიისა და ვირუსოლოგიის ინსტიტუტი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1 195.0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-80.0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203840530 სსიპ - შოთა რუსთაველის სახელობის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204405296 სსიპ - დავით ბააზოვის სახელობის საქართველოს ებრაელთა და ქართულ-ებრაულ ურთიერთობათა ისტორიის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211351071 ა(ა)იპ - კოლეჯი "იკაროსი"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1 887.0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242728679 სსიპ - კოლეჯი "ლაკადა"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204397964 სსიპ - მირზა ფათალი ახუნდოვის აზერბაიჯანული კულტურის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231287005 ა(ა)იპ - კოლეჯი "პრესტიჟი"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204468664 სსიპ - საქართველოს ეროვნული მუზეუმი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1 798.0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202198727 სსიპ - შეფასებისა და გამოცდების ეროვნული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4 610.0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1 393.0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202949159 სსიპ - საქართველოს ფიზიკური აღზრდისა და სპორტის სახელმწიფო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430035874 ა(ა)იპ - სამშენებლო კოლეჯი "კონსტრუქტ2"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82.8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117.2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218083302 სსიპ - ქ. გორის სულხან ცინცაძის სახელობის სამუსიკო კოლეჯი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205297007 სსიპ - ივანე ბერიტაშვილის ექსპერიმენტალური ბიომედიცინის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202270452 სსიპ - მიხეილ თუმანიშვილის სახელობის კინომსახიობთა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429322985 ა(ა)იპ - სათავგადასავლო ტურიზმის სკოლა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205224700 სსიპ - სოხუმის სახელმწიფო უნივერსიტეტი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7 215.0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4 378.0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2 047.0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224072928 სსიპ - მესხეთის (ახალციხის) პროფესიული სახელმწიფო დრამატული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202050458 სსიპ - ილიკო სუხიშვილის და ნინო რამიშვილის სახელობის ქართული ნაციონალური ბალეტის სახელმწიფო აკადემიური დასი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205296650 სსიპ - საგანმანათლებლო დაწესებულების მანდატურის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202055319 სსიპ - ჯ. კახიძის სახელობის თბილისის მუსიკალურ-კულტურული ცენტრი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203853954 სსიპ - ქ. თბილისის ზაქარია ფალიაშვილის სახელობის ოპერისა და ბალეტის პროფესიული სახელმწიფო თეატრი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2 900.0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1 820.0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404438211 ა(ა)იპ სპორტული კლუბი არმია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342.9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17.5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204429494 სსიპ - სახელისუფლებო სპეციალური კავშირების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1 313.3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1 313.3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1 313.3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1 225.0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88.3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204858163 სსიპ - საზოგადოებრივი მაუწყებელი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62 185.7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62 185.7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62 185.7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55 350.0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პროცენტი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6 135.7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245675880 სსიპ - საზოგადოებრივი მაუწყებლის აჭარის ტელევიზია და რადიო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10 763.7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10 763.7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10 763.7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8 861.7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1 927.7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6 694.0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1 902.0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204852089 სსიპ - ლევან სამხარაულის სახელობის სასამართლო ექსპერტიზის ეროვნული ბიურო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17 908.0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17 858.0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3 060.0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2 498.0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-17 908.0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212273868 სსიპ - საქართველოს სტატისტიკის ეროვნული სამსახური - საქსტატი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203851536 სსიპ - საქართველოს მეცნიერებათა ეროვნული აკადემია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208.0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204852775 სსიპ - საქართველოს სავაჭრო - სამრეწველო პალატა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404441458 ა(ა)იპ - საქართველოს კულტურის პალატა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205382398 სსიპ - ახალგაზრდობის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205305025 სსიპ - საქართველოს დაზღვევის სახელმწიფო ზედამხედველობის სამსახური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4 942.0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4 753.0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2 090.0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1 171.0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558.0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402144167 ა(ა)იპ - ათასწლეულის ფონდი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2 109.0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2 109.0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1 700.0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-1 985.0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203831363 სსიპ - ინტელექტუალური საკუთრების ეროვნული ცენტრი "საქპატენტი"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12 550.0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12 500.0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10 909.0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10 269.0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4 516.4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2 412.6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2 745.0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1 641.0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405127232 ა(ა)იპ - ორიჯინ-საქართველო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167.0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953EC5" w:rsidRPr="00953EC5" w:rsidTr="00B00773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DAEEF3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204428510 სსიპ - სახელმწიფო შესყიდვების სააგენტო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შემოსულობები სხვა შემოსავლებიდან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8 000.0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7 826.0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4 100.0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 და მომსახურება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1 486.0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სოციალური უზრუნველყოფა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 ხარჯები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1 565.0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174.0</w:t>
            </w:r>
          </w:p>
        </w:tc>
      </w:tr>
      <w:tr w:rsidR="00953EC5" w:rsidRPr="00953EC5" w:rsidTr="00B00773">
        <w:trPr>
          <w:trHeight w:val="288"/>
        </w:trPr>
        <w:tc>
          <w:tcPr>
            <w:tcW w:w="363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953EC5" w:rsidRPr="00953EC5" w:rsidRDefault="00953EC5" w:rsidP="00953EC5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53EC5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ნაშთის ცვლილება</w:t>
            </w:r>
          </w:p>
        </w:tc>
        <w:tc>
          <w:tcPr>
            <w:tcW w:w="136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hideMark/>
          </w:tcPr>
          <w:p w:rsidR="00953EC5" w:rsidRPr="00953EC5" w:rsidRDefault="00953EC5" w:rsidP="00953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53EC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-2 000.0</w:t>
            </w:r>
          </w:p>
        </w:tc>
      </w:tr>
    </w:tbl>
    <w:p w:rsidR="00953EC5" w:rsidRPr="00E7490B" w:rsidRDefault="00953EC5">
      <w:pPr>
        <w:rPr>
          <w:rFonts w:ascii="Sylfaen" w:hAnsi="Sylfaen"/>
        </w:rPr>
      </w:pPr>
    </w:p>
    <w:sectPr w:rsidR="00953EC5" w:rsidRPr="00E7490B" w:rsidSect="00E61CCE">
      <w:footerReference w:type="default" r:id="rId8"/>
      <w:pgSz w:w="11906" w:h="16838" w:code="9"/>
      <w:pgMar w:top="990" w:right="634" w:bottom="1152" w:left="90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08" w:rsidRDefault="00D77008" w:rsidP="00F24B0D">
      <w:pPr>
        <w:spacing w:after="0" w:line="240" w:lineRule="auto"/>
      </w:pPr>
      <w:r>
        <w:separator/>
      </w:r>
    </w:p>
  </w:endnote>
  <w:endnote w:type="continuationSeparator" w:id="0">
    <w:p w:rsidR="00D77008" w:rsidRDefault="00D77008" w:rsidP="00F2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7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0773" w:rsidRDefault="00B007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9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773" w:rsidRDefault="00B007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08" w:rsidRDefault="00D77008" w:rsidP="00F24B0D">
      <w:pPr>
        <w:spacing w:after="0" w:line="240" w:lineRule="auto"/>
      </w:pPr>
      <w:r>
        <w:separator/>
      </w:r>
    </w:p>
  </w:footnote>
  <w:footnote w:type="continuationSeparator" w:id="0">
    <w:p w:rsidR="00D77008" w:rsidRDefault="00D77008" w:rsidP="00F24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77124"/>
    <w:multiLevelType w:val="hybridMultilevel"/>
    <w:tmpl w:val="77AEA92A"/>
    <w:lvl w:ilvl="0" w:tplc="23168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84"/>
    <w:rsid w:val="00052F29"/>
    <w:rsid w:val="00054A05"/>
    <w:rsid w:val="00056955"/>
    <w:rsid w:val="000A3AB9"/>
    <w:rsid w:val="000B07F6"/>
    <w:rsid w:val="000B7E95"/>
    <w:rsid w:val="000C4C59"/>
    <w:rsid w:val="000D5E6B"/>
    <w:rsid w:val="000E73D3"/>
    <w:rsid w:val="000E79A8"/>
    <w:rsid w:val="000F6F4C"/>
    <w:rsid w:val="00111C5B"/>
    <w:rsid w:val="00140A82"/>
    <w:rsid w:val="0014542F"/>
    <w:rsid w:val="00157272"/>
    <w:rsid w:val="00157DC8"/>
    <w:rsid w:val="00160904"/>
    <w:rsid w:val="00180F27"/>
    <w:rsid w:val="001915F8"/>
    <w:rsid w:val="001A6160"/>
    <w:rsid w:val="001B3538"/>
    <w:rsid w:val="001C21D9"/>
    <w:rsid w:val="001F1463"/>
    <w:rsid w:val="00200784"/>
    <w:rsid w:val="002105D3"/>
    <w:rsid w:val="00275EA0"/>
    <w:rsid w:val="002C6382"/>
    <w:rsid w:val="002E51EA"/>
    <w:rsid w:val="00302F22"/>
    <w:rsid w:val="0030390A"/>
    <w:rsid w:val="00311FD9"/>
    <w:rsid w:val="00327D90"/>
    <w:rsid w:val="003420D2"/>
    <w:rsid w:val="003538C0"/>
    <w:rsid w:val="00360F8C"/>
    <w:rsid w:val="00363065"/>
    <w:rsid w:val="003717B3"/>
    <w:rsid w:val="00382324"/>
    <w:rsid w:val="00382D40"/>
    <w:rsid w:val="003A275F"/>
    <w:rsid w:val="003A337A"/>
    <w:rsid w:val="003B1C9B"/>
    <w:rsid w:val="003C0680"/>
    <w:rsid w:val="003D36CF"/>
    <w:rsid w:val="003F4135"/>
    <w:rsid w:val="003F5947"/>
    <w:rsid w:val="00406981"/>
    <w:rsid w:val="004101C9"/>
    <w:rsid w:val="00426826"/>
    <w:rsid w:val="004471DB"/>
    <w:rsid w:val="00454446"/>
    <w:rsid w:val="00457896"/>
    <w:rsid w:val="00466444"/>
    <w:rsid w:val="004741D9"/>
    <w:rsid w:val="0047421F"/>
    <w:rsid w:val="00475511"/>
    <w:rsid w:val="00485CA9"/>
    <w:rsid w:val="004A4A4E"/>
    <w:rsid w:val="004A57A7"/>
    <w:rsid w:val="004A6C35"/>
    <w:rsid w:val="004B0820"/>
    <w:rsid w:val="004C1AE7"/>
    <w:rsid w:val="004C26FE"/>
    <w:rsid w:val="004D372C"/>
    <w:rsid w:val="004D6C40"/>
    <w:rsid w:val="004D75BA"/>
    <w:rsid w:val="004E3264"/>
    <w:rsid w:val="00504F25"/>
    <w:rsid w:val="0050647D"/>
    <w:rsid w:val="005108F3"/>
    <w:rsid w:val="00522EC5"/>
    <w:rsid w:val="0052710C"/>
    <w:rsid w:val="005414B4"/>
    <w:rsid w:val="00546525"/>
    <w:rsid w:val="00564168"/>
    <w:rsid w:val="00566F17"/>
    <w:rsid w:val="005A0BFF"/>
    <w:rsid w:val="005B258A"/>
    <w:rsid w:val="005C4822"/>
    <w:rsid w:val="005E702E"/>
    <w:rsid w:val="005F0B2E"/>
    <w:rsid w:val="006062F7"/>
    <w:rsid w:val="006212E0"/>
    <w:rsid w:val="00622069"/>
    <w:rsid w:val="00622ED5"/>
    <w:rsid w:val="00622FBC"/>
    <w:rsid w:val="00623E64"/>
    <w:rsid w:val="006329A3"/>
    <w:rsid w:val="00637FF4"/>
    <w:rsid w:val="0064390A"/>
    <w:rsid w:val="00645F1D"/>
    <w:rsid w:val="00646750"/>
    <w:rsid w:val="00654166"/>
    <w:rsid w:val="00656446"/>
    <w:rsid w:val="00673E47"/>
    <w:rsid w:val="006740DB"/>
    <w:rsid w:val="00681643"/>
    <w:rsid w:val="00690C7E"/>
    <w:rsid w:val="0069265A"/>
    <w:rsid w:val="006A0BD7"/>
    <w:rsid w:val="006B4CB1"/>
    <w:rsid w:val="006D6F89"/>
    <w:rsid w:val="006E5C71"/>
    <w:rsid w:val="00700F6A"/>
    <w:rsid w:val="00701B9C"/>
    <w:rsid w:val="00704A1E"/>
    <w:rsid w:val="00720C8D"/>
    <w:rsid w:val="00723BA6"/>
    <w:rsid w:val="00733C24"/>
    <w:rsid w:val="007413C5"/>
    <w:rsid w:val="00763210"/>
    <w:rsid w:val="007911C8"/>
    <w:rsid w:val="00794A73"/>
    <w:rsid w:val="007D1A0F"/>
    <w:rsid w:val="007D4A10"/>
    <w:rsid w:val="007D74A4"/>
    <w:rsid w:val="007F3452"/>
    <w:rsid w:val="007F6903"/>
    <w:rsid w:val="00811BAA"/>
    <w:rsid w:val="00835CF9"/>
    <w:rsid w:val="00836DA1"/>
    <w:rsid w:val="00855530"/>
    <w:rsid w:val="0086607E"/>
    <w:rsid w:val="00884C2C"/>
    <w:rsid w:val="008A22EE"/>
    <w:rsid w:val="008B67A8"/>
    <w:rsid w:val="008D0BF8"/>
    <w:rsid w:val="008D52B6"/>
    <w:rsid w:val="008E1FE4"/>
    <w:rsid w:val="008F0FC1"/>
    <w:rsid w:val="008F1AC0"/>
    <w:rsid w:val="008F3BB0"/>
    <w:rsid w:val="008F449E"/>
    <w:rsid w:val="00900EA8"/>
    <w:rsid w:val="009127BE"/>
    <w:rsid w:val="009147D8"/>
    <w:rsid w:val="00923E38"/>
    <w:rsid w:val="00936F08"/>
    <w:rsid w:val="009375F4"/>
    <w:rsid w:val="00940EB9"/>
    <w:rsid w:val="0094424A"/>
    <w:rsid w:val="009474FB"/>
    <w:rsid w:val="00953EC5"/>
    <w:rsid w:val="00975602"/>
    <w:rsid w:val="00983E31"/>
    <w:rsid w:val="00985B96"/>
    <w:rsid w:val="009918CA"/>
    <w:rsid w:val="00992D14"/>
    <w:rsid w:val="009A6B68"/>
    <w:rsid w:val="009C6A86"/>
    <w:rsid w:val="009D4D56"/>
    <w:rsid w:val="009F62A3"/>
    <w:rsid w:val="00A03B31"/>
    <w:rsid w:val="00A15D61"/>
    <w:rsid w:val="00A20235"/>
    <w:rsid w:val="00A42250"/>
    <w:rsid w:val="00A42994"/>
    <w:rsid w:val="00A60066"/>
    <w:rsid w:val="00A732C3"/>
    <w:rsid w:val="00A73C3E"/>
    <w:rsid w:val="00A75406"/>
    <w:rsid w:val="00A84BB8"/>
    <w:rsid w:val="00A8518B"/>
    <w:rsid w:val="00A952D2"/>
    <w:rsid w:val="00A95D35"/>
    <w:rsid w:val="00A961B7"/>
    <w:rsid w:val="00AB52CE"/>
    <w:rsid w:val="00AC38A5"/>
    <w:rsid w:val="00AF08AF"/>
    <w:rsid w:val="00AF55D5"/>
    <w:rsid w:val="00B00773"/>
    <w:rsid w:val="00B00BFE"/>
    <w:rsid w:val="00B07BC0"/>
    <w:rsid w:val="00B35355"/>
    <w:rsid w:val="00B43206"/>
    <w:rsid w:val="00B457BA"/>
    <w:rsid w:val="00B60783"/>
    <w:rsid w:val="00B95B1E"/>
    <w:rsid w:val="00BA0251"/>
    <w:rsid w:val="00BA1F65"/>
    <w:rsid w:val="00BA7697"/>
    <w:rsid w:val="00BB52F1"/>
    <w:rsid w:val="00BC17C4"/>
    <w:rsid w:val="00BD16A1"/>
    <w:rsid w:val="00BD4A6F"/>
    <w:rsid w:val="00BD5938"/>
    <w:rsid w:val="00C079ED"/>
    <w:rsid w:val="00C16C91"/>
    <w:rsid w:val="00C33DFC"/>
    <w:rsid w:val="00C5691D"/>
    <w:rsid w:val="00C6799D"/>
    <w:rsid w:val="00C83F7D"/>
    <w:rsid w:val="00C8767A"/>
    <w:rsid w:val="00C92B03"/>
    <w:rsid w:val="00C93734"/>
    <w:rsid w:val="00CA20DB"/>
    <w:rsid w:val="00CD0D48"/>
    <w:rsid w:val="00CE0E0F"/>
    <w:rsid w:val="00CE41E4"/>
    <w:rsid w:val="00CF19B5"/>
    <w:rsid w:val="00CF233D"/>
    <w:rsid w:val="00CF583D"/>
    <w:rsid w:val="00D104CE"/>
    <w:rsid w:val="00D247F9"/>
    <w:rsid w:val="00D3354F"/>
    <w:rsid w:val="00D3626B"/>
    <w:rsid w:val="00D42979"/>
    <w:rsid w:val="00D45AF9"/>
    <w:rsid w:val="00D614A7"/>
    <w:rsid w:val="00D6251D"/>
    <w:rsid w:val="00D77008"/>
    <w:rsid w:val="00D77DD7"/>
    <w:rsid w:val="00D86F68"/>
    <w:rsid w:val="00D95EA9"/>
    <w:rsid w:val="00D964D0"/>
    <w:rsid w:val="00DA26DE"/>
    <w:rsid w:val="00DA525A"/>
    <w:rsid w:val="00DB0D34"/>
    <w:rsid w:val="00DB4C8C"/>
    <w:rsid w:val="00DC1FCC"/>
    <w:rsid w:val="00DC4526"/>
    <w:rsid w:val="00E07F81"/>
    <w:rsid w:val="00E1465B"/>
    <w:rsid w:val="00E24B44"/>
    <w:rsid w:val="00E319D6"/>
    <w:rsid w:val="00E4240B"/>
    <w:rsid w:val="00E4261B"/>
    <w:rsid w:val="00E55C8E"/>
    <w:rsid w:val="00E61CCE"/>
    <w:rsid w:val="00E66530"/>
    <w:rsid w:val="00E7490B"/>
    <w:rsid w:val="00E84322"/>
    <w:rsid w:val="00E8552E"/>
    <w:rsid w:val="00EA74F3"/>
    <w:rsid w:val="00EB4F59"/>
    <w:rsid w:val="00EC20FD"/>
    <w:rsid w:val="00EC32CC"/>
    <w:rsid w:val="00EC7EB1"/>
    <w:rsid w:val="00ED28B4"/>
    <w:rsid w:val="00ED2BE5"/>
    <w:rsid w:val="00ED52FF"/>
    <w:rsid w:val="00F04A88"/>
    <w:rsid w:val="00F06F73"/>
    <w:rsid w:val="00F125F8"/>
    <w:rsid w:val="00F21418"/>
    <w:rsid w:val="00F24B0D"/>
    <w:rsid w:val="00F80262"/>
    <w:rsid w:val="00F817A9"/>
    <w:rsid w:val="00F966A6"/>
    <w:rsid w:val="00FB2E3B"/>
    <w:rsid w:val="00FC394C"/>
    <w:rsid w:val="00FD0A9B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0BFC"/>
  <w15:docId w15:val="{C71E3896-2369-4264-B7AB-025ACA6F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784"/>
  </w:style>
  <w:style w:type="paragraph" w:styleId="Heading1">
    <w:name w:val="heading 1"/>
    <w:basedOn w:val="Normal"/>
    <w:next w:val="Normal"/>
    <w:link w:val="Heading1Char"/>
    <w:uiPriority w:val="9"/>
    <w:qFormat/>
    <w:rsid w:val="00CF1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9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799D"/>
    <w:rPr>
      <w:color w:val="800080"/>
      <w:u w:val="single"/>
    </w:rPr>
  </w:style>
  <w:style w:type="paragraph" w:customStyle="1" w:styleId="xl63">
    <w:name w:val="xl63"/>
    <w:basedOn w:val="Normal"/>
    <w:rsid w:val="00C6799D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4">
    <w:name w:val="xl64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C6799D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6">
    <w:name w:val="xl66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7">
    <w:name w:val="xl67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69">
    <w:name w:val="xl69"/>
    <w:basedOn w:val="Normal"/>
    <w:rsid w:val="00C6799D"/>
    <w:pPr>
      <w:pBdr>
        <w:left w:val="single" w:sz="4" w:space="9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0">
    <w:name w:val="xl7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71">
    <w:name w:val="xl71"/>
    <w:basedOn w:val="Normal"/>
    <w:rsid w:val="00C6799D"/>
    <w:pPr>
      <w:pBdr>
        <w:left w:val="single" w:sz="4" w:space="18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2">
    <w:name w:val="xl7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73">
    <w:name w:val="xl73"/>
    <w:basedOn w:val="Normal"/>
    <w:rsid w:val="00C6799D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Normal"/>
    <w:rsid w:val="00C6799D"/>
    <w:pPr>
      <w:pBdr>
        <w:top w:val="single" w:sz="4" w:space="0" w:color="D3D3D3"/>
        <w:lef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Normal"/>
    <w:rsid w:val="00C6799D"/>
    <w:pPr>
      <w:pBdr>
        <w:left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C6799D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C6799D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0">
    <w:name w:val="xl80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customStyle="1" w:styleId="xl81">
    <w:name w:val="xl81"/>
    <w:basedOn w:val="Normal"/>
    <w:rsid w:val="00C6799D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18"/>
      <w:szCs w:val="18"/>
    </w:rPr>
  </w:style>
  <w:style w:type="paragraph" w:customStyle="1" w:styleId="xl83">
    <w:name w:val="xl83"/>
    <w:basedOn w:val="Normal"/>
    <w:rsid w:val="00C6799D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D"/>
  </w:style>
  <w:style w:type="paragraph" w:styleId="Footer">
    <w:name w:val="footer"/>
    <w:basedOn w:val="Normal"/>
    <w:link w:val="FooterChar"/>
    <w:uiPriority w:val="99"/>
    <w:unhideWhenUsed/>
    <w:rsid w:val="00F24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D"/>
  </w:style>
  <w:style w:type="paragraph" w:styleId="BalloonText">
    <w:name w:val="Balloon Text"/>
    <w:basedOn w:val="Normal"/>
    <w:link w:val="BalloonTextChar"/>
    <w:uiPriority w:val="99"/>
    <w:semiHidden/>
    <w:unhideWhenUsed/>
    <w:rsid w:val="00F0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88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85">
    <w:name w:val="xl85"/>
    <w:basedOn w:val="Normal"/>
    <w:rsid w:val="00794A7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86">
    <w:name w:val="xl8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87">
    <w:name w:val="xl87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Normal"/>
    <w:rsid w:val="00794A7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794A73"/>
    <w:pPr>
      <w:pBdr>
        <w:left w:val="single" w:sz="4" w:space="9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4">
    <w:name w:val="xl94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5">
    <w:name w:val="xl95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2C2C90"/>
      <w:sz w:val="24"/>
      <w:szCs w:val="24"/>
    </w:rPr>
  </w:style>
  <w:style w:type="paragraph" w:customStyle="1" w:styleId="xl96">
    <w:name w:val="xl96"/>
    <w:basedOn w:val="Normal"/>
    <w:rsid w:val="00794A73"/>
    <w:pPr>
      <w:pBdr>
        <w:left w:val="single" w:sz="4" w:space="18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7">
    <w:name w:val="xl97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8">
    <w:name w:val="xl98"/>
    <w:basedOn w:val="Normal"/>
    <w:rsid w:val="00794A7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color w:val="86008A"/>
      <w:sz w:val="24"/>
      <w:szCs w:val="24"/>
    </w:rPr>
  </w:style>
  <w:style w:type="paragraph" w:customStyle="1" w:styleId="xl99">
    <w:name w:val="xl99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0">
    <w:name w:val="xl100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1">
    <w:name w:val="xl101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3">
    <w:name w:val="xl103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4">
    <w:name w:val="xl104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xl105">
    <w:name w:val="xl105"/>
    <w:basedOn w:val="Normal"/>
    <w:rsid w:val="00794A7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Normal"/>
    <w:rsid w:val="00794A7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4F81BD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5">
    <w:name w:val="font5"/>
    <w:basedOn w:val="Normal"/>
    <w:rsid w:val="00C92B0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000000"/>
    </w:rPr>
  </w:style>
  <w:style w:type="paragraph" w:customStyle="1" w:styleId="font6">
    <w:name w:val="font6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font7">
    <w:name w:val="font7"/>
    <w:basedOn w:val="Normal"/>
    <w:rsid w:val="00EA74F3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b/>
      <w:bCs/>
      <w:color w:val="86008A"/>
    </w:rPr>
  </w:style>
  <w:style w:type="paragraph" w:customStyle="1" w:styleId="msonormal0">
    <w:name w:val="msonormal"/>
    <w:basedOn w:val="Normal"/>
    <w:rsid w:val="00D86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F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1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DB24D-2B24-4437-9E91-AE72D486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141</Pages>
  <Words>40993</Words>
  <Characters>233662</Characters>
  <Application>Microsoft Office Word</Application>
  <DocSecurity>0</DocSecurity>
  <Lines>1947</Lines>
  <Paragraphs>548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Inga Gurgenidze</cp:lastModifiedBy>
  <cp:revision>3</cp:revision>
  <cp:lastPrinted>2019-09-29T17:37:00Z</cp:lastPrinted>
  <dcterms:created xsi:type="dcterms:W3CDTF">2020-09-26T13:14:00Z</dcterms:created>
  <dcterms:modified xsi:type="dcterms:W3CDTF">2020-09-26T13:29:00Z</dcterms:modified>
</cp:coreProperties>
</file>